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99"/>
        <w:gridCol w:w="986"/>
        <w:gridCol w:w="385"/>
        <w:gridCol w:w="407"/>
        <w:gridCol w:w="158"/>
        <w:gridCol w:w="224"/>
        <w:gridCol w:w="293"/>
        <w:gridCol w:w="278"/>
        <w:gridCol w:w="962"/>
        <w:gridCol w:w="253"/>
        <w:gridCol w:w="866"/>
        <w:gridCol w:w="843"/>
        <w:gridCol w:w="285"/>
        <w:gridCol w:w="1541"/>
        <w:gridCol w:w="2068"/>
      </w:tblGrid>
      <w:tr w:rsidR="00AF3441" w14:paraId="28C5C0AC" w14:textId="7777777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440FAF52" w14:textId="77777777" w:rsidR="00AF3441" w:rsidRDefault="007D07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0A7F51D5" wp14:editId="517303C3">
                  <wp:simplePos x="0" y="0"/>
                  <wp:positionH relativeFrom="column">
                    <wp:posOffset>-739140</wp:posOffset>
                  </wp:positionH>
                  <wp:positionV relativeFrom="paragraph">
                    <wp:posOffset>-274320</wp:posOffset>
                  </wp:positionV>
                  <wp:extent cx="7564165" cy="10491266"/>
                  <wp:effectExtent l="0" t="0" r="0" b="0"/>
                  <wp:wrapNone/>
                  <wp:docPr id="1" name="Рисунок 1" descr="Z:\ОПОП Магистратура Менеджмент\2019\Сканы\Сканы титулов РПД\Формиров.кадр.потенц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:\ОПОП Магистратура Менеджмент\2019\Сканы\Сканы титулов РПД\Формиров.кадр.потенц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4165" cy="10491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C638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AF3441" w:rsidRPr="007D0762" w14:paraId="367F0943" w14:textId="77777777">
        <w:trPr>
          <w:trHeight w:hRule="exact" w:val="1389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457D3ED5" w14:textId="77777777" w:rsidR="00AF3441" w:rsidRPr="00CC6387" w:rsidRDefault="00CC6387">
            <w:pPr>
              <w:spacing w:after="0" w:line="240" w:lineRule="auto"/>
              <w:jc w:val="center"/>
              <w:rPr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14:paraId="70E03BA1" w14:textId="77777777" w:rsidR="00AF3441" w:rsidRPr="00CC6387" w:rsidRDefault="00CC6387">
            <w:pPr>
              <w:spacing w:after="0" w:line="240" w:lineRule="auto"/>
              <w:jc w:val="center"/>
              <w:rPr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14:paraId="655C8FEA" w14:textId="77777777" w:rsidR="00AF3441" w:rsidRPr="00CC6387" w:rsidRDefault="00CC6387">
            <w:pPr>
              <w:spacing w:after="0" w:line="240" w:lineRule="auto"/>
              <w:jc w:val="center"/>
              <w:rPr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14:paraId="2B09EABC" w14:textId="77777777" w:rsidR="00AF3441" w:rsidRPr="00CC6387" w:rsidRDefault="00CC6387">
            <w:pPr>
              <w:spacing w:after="0" w:line="240" w:lineRule="auto"/>
              <w:jc w:val="center"/>
              <w:rPr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AF3441" w:rsidRPr="007D0762" w14:paraId="6FC96C8A" w14:textId="77777777">
        <w:trPr>
          <w:trHeight w:hRule="exact" w:val="1250"/>
        </w:trPr>
        <w:tc>
          <w:tcPr>
            <w:tcW w:w="426" w:type="dxa"/>
          </w:tcPr>
          <w:p w14:paraId="42931672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1FD0FBB7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2F556F54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7B9CA6CE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43B81D01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093D860F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184CA6FF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4FAF4B4B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12E8611A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77E1E8A6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254" w:type="dxa"/>
          </w:tcPr>
          <w:p w14:paraId="30A73013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882" w:type="dxa"/>
          </w:tcPr>
          <w:p w14:paraId="18EC27D7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36C11BE7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29583A9F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38CDA71A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449052E8" w14:textId="77777777" w:rsidR="00AF3441" w:rsidRPr="00CC6387" w:rsidRDefault="00AF3441">
            <w:pPr>
              <w:rPr>
                <w:lang w:val="ru-RU"/>
              </w:rPr>
            </w:pPr>
          </w:p>
        </w:tc>
      </w:tr>
      <w:tr w:rsidR="00AF3441" w14:paraId="4DBDC95B" w14:textId="77777777">
        <w:trPr>
          <w:trHeight w:hRule="exact" w:val="277"/>
        </w:trPr>
        <w:tc>
          <w:tcPr>
            <w:tcW w:w="426" w:type="dxa"/>
          </w:tcPr>
          <w:p w14:paraId="1D55D74E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013197D8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669AD80A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5D5ED5AB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1A37E4DA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6D534FF7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302FAF97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30700D3F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55B8F81C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34133C4A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FCAEDC" w14:textId="77777777" w:rsidR="00AF3441" w:rsidRDefault="00CC63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14:paraId="58CD0ECE" w14:textId="77777777" w:rsidR="00AF3441" w:rsidRDefault="00AF3441"/>
        </w:tc>
      </w:tr>
      <w:tr w:rsidR="00AF3441" w:rsidRPr="007D0762" w14:paraId="3CF6E743" w14:textId="77777777">
        <w:trPr>
          <w:trHeight w:hRule="exact" w:val="555"/>
        </w:trPr>
        <w:tc>
          <w:tcPr>
            <w:tcW w:w="426" w:type="dxa"/>
          </w:tcPr>
          <w:p w14:paraId="04E27DB5" w14:textId="77777777" w:rsidR="00AF3441" w:rsidRDefault="00AF3441"/>
        </w:tc>
        <w:tc>
          <w:tcPr>
            <w:tcW w:w="299" w:type="dxa"/>
          </w:tcPr>
          <w:p w14:paraId="7FFD2D77" w14:textId="77777777" w:rsidR="00AF3441" w:rsidRDefault="00AF3441"/>
        </w:tc>
        <w:tc>
          <w:tcPr>
            <w:tcW w:w="978" w:type="dxa"/>
          </w:tcPr>
          <w:p w14:paraId="2EC62E96" w14:textId="77777777" w:rsidR="00AF3441" w:rsidRDefault="00AF3441"/>
        </w:tc>
        <w:tc>
          <w:tcPr>
            <w:tcW w:w="372" w:type="dxa"/>
          </w:tcPr>
          <w:p w14:paraId="03F5E9D1" w14:textId="77777777" w:rsidR="00AF3441" w:rsidRDefault="00AF3441"/>
        </w:tc>
        <w:tc>
          <w:tcPr>
            <w:tcW w:w="394" w:type="dxa"/>
          </w:tcPr>
          <w:p w14:paraId="0C17A8AF" w14:textId="77777777" w:rsidR="00AF3441" w:rsidRDefault="00AF3441"/>
        </w:tc>
        <w:tc>
          <w:tcPr>
            <w:tcW w:w="158" w:type="dxa"/>
          </w:tcPr>
          <w:p w14:paraId="02AEE612" w14:textId="77777777" w:rsidR="00AF3441" w:rsidRDefault="00AF3441"/>
        </w:tc>
        <w:tc>
          <w:tcPr>
            <w:tcW w:w="215" w:type="dxa"/>
          </w:tcPr>
          <w:p w14:paraId="0ABCDF43" w14:textId="77777777" w:rsidR="00AF3441" w:rsidRDefault="00AF3441"/>
        </w:tc>
        <w:tc>
          <w:tcPr>
            <w:tcW w:w="299" w:type="dxa"/>
          </w:tcPr>
          <w:p w14:paraId="0ACDD2F4" w14:textId="77777777" w:rsidR="00AF3441" w:rsidRDefault="00AF3441"/>
        </w:tc>
        <w:tc>
          <w:tcPr>
            <w:tcW w:w="285" w:type="dxa"/>
          </w:tcPr>
          <w:p w14:paraId="15229B4C" w14:textId="77777777" w:rsidR="00AF3441" w:rsidRDefault="00AF3441"/>
        </w:tc>
        <w:tc>
          <w:tcPr>
            <w:tcW w:w="836" w:type="dxa"/>
          </w:tcPr>
          <w:p w14:paraId="6BAC73D3" w14:textId="77777777" w:rsidR="00AF3441" w:rsidRDefault="00AF3441"/>
        </w:tc>
        <w:tc>
          <w:tcPr>
            <w:tcW w:w="254" w:type="dxa"/>
          </w:tcPr>
          <w:p w14:paraId="51E447F5" w14:textId="77777777" w:rsidR="00AF3441" w:rsidRDefault="00AF3441"/>
        </w:tc>
        <w:tc>
          <w:tcPr>
            <w:tcW w:w="882" w:type="dxa"/>
          </w:tcPr>
          <w:p w14:paraId="3DA967D5" w14:textId="77777777" w:rsidR="00AF3441" w:rsidRDefault="00AF3441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7012A73" w14:textId="77777777" w:rsidR="00AF3441" w:rsidRPr="00CC6387" w:rsidRDefault="00CC6387">
            <w:pPr>
              <w:spacing w:after="0" w:line="240" w:lineRule="auto"/>
              <w:rPr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14:paraId="72C64FF9" w14:textId="77777777" w:rsidR="00AF3441" w:rsidRPr="00CC6387" w:rsidRDefault="00CC6387">
            <w:pPr>
              <w:spacing w:after="0" w:line="240" w:lineRule="auto"/>
              <w:rPr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AF3441" w14:paraId="7644CB13" w14:textId="77777777">
        <w:trPr>
          <w:trHeight w:hRule="exact" w:val="277"/>
        </w:trPr>
        <w:tc>
          <w:tcPr>
            <w:tcW w:w="426" w:type="dxa"/>
          </w:tcPr>
          <w:p w14:paraId="6712CD14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57526D01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102C990E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19F871D3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6B3366EB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2E003936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599F9F90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5BB93413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6B0F91CB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4F59113B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254" w:type="dxa"/>
          </w:tcPr>
          <w:p w14:paraId="26F6E146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882" w:type="dxa"/>
          </w:tcPr>
          <w:p w14:paraId="682CEFED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EFD4B77" w14:textId="77777777" w:rsidR="00AF3441" w:rsidRDefault="00CC638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AF3441" w14:paraId="26E84B08" w14:textId="77777777">
        <w:trPr>
          <w:trHeight w:hRule="exact" w:val="277"/>
        </w:trPr>
        <w:tc>
          <w:tcPr>
            <w:tcW w:w="426" w:type="dxa"/>
          </w:tcPr>
          <w:p w14:paraId="482F969B" w14:textId="77777777" w:rsidR="00AF3441" w:rsidRDefault="00AF3441"/>
        </w:tc>
        <w:tc>
          <w:tcPr>
            <w:tcW w:w="299" w:type="dxa"/>
          </w:tcPr>
          <w:p w14:paraId="64B19824" w14:textId="77777777" w:rsidR="00AF3441" w:rsidRDefault="00AF3441"/>
        </w:tc>
        <w:tc>
          <w:tcPr>
            <w:tcW w:w="978" w:type="dxa"/>
          </w:tcPr>
          <w:p w14:paraId="0C268322" w14:textId="77777777" w:rsidR="00AF3441" w:rsidRDefault="00AF3441"/>
        </w:tc>
        <w:tc>
          <w:tcPr>
            <w:tcW w:w="372" w:type="dxa"/>
          </w:tcPr>
          <w:p w14:paraId="3C8171F7" w14:textId="77777777" w:rsidR="00AF3441" w:rsidRDefault="00AF3441"/>
        </w:tc>
        <w:tc>
          <w:tcPr>
            <w:tcW w:w="394" w:type="dxa"/>
          </w:tcPr>
          <w:p w14:paraId="4CFDD690" w14:textId="77777777" w:rsidR="00AF3441" w:rsidRDefault="00AF3441"/>
        </w:tc>
        <w:tc>
          <w:tcPr>
            <w:tcW w:w="158" w:type="dxa"/>
          </w:tcPr>
          <w:p w14:paraId="411D373E" w14:textId="77777777" w:rsidR="00AF3441" w:rsidRDefault="00AF3441"/>
        </w:tc>
        <w:tc>
          <w:tcPr>
            <w:tcW w:w="215" w:type="dxa"/>
          </w:tcPr>
          <w:p w14:paraId="18DD12B4" w14:textId="77777777" w:rsidR="00AF3441" w:rsidRDefault="00AF3441"/>
        </w:tc>
        <w:tc>
          <w:tcPr>
            <w:tcW w:w="299" w:type="dxa"/>
          </w:tcPr>
          <w:p w14:paraId="74233A4F" w14:textId="77777777" w:rsidR="00AF3441" w:rsidRDefault="00AF3441"/>
        </w:tc>
        <w:tc>
          <w:tcPr>
            <w:tcW w:w="285" w:type="dxa"/>
          </w:tcPr>
          <w:p w14:paraId="0680EE60" w14:textId="77777777" w:rsidR="00AF3441" w:rsidRDefault="00AF3441"/>
        </w:tc>
        <w:tc>
          <w:tcPr>
            <w:tcW w:w="836" w:type="dxa"/>
          </w:tcPr>
          <w:p w14:paraId="1B458E27" w14:textId="77777777" w:rsidR="00AF3441" w:rsidRDefault="00AF3441"/>
        </w:tc>
        <w:tc>
          <w:tcPr>
            <w:tcW w:w="254" w:type="dxa"/>
          </w:tcPr>
          <w:p w14:paraId="566B2743" w14:textId="77777777" w:rsidR="00AF3441" w:rsidRDefault="00AF3441"/>
        </w:tc>
        <w:tc>
          <w:tcPr>
            <w:tcW w:w="882" w:type="dxa"/>
          </w:tcPr>
          <w:p w14:paraId="67CE1EE9" w14:textId="77777777" w:rsidR="00AF3441" w:rsidRDefault="00AF3441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984CE39" w14:textId="77777777" w:rsidR="00AF3441" w:rsidRDefault="00CC638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AF3441" w14:paraId="0F2DA6E9" w14:textId="77777777">
        <w:trPr>
          <w:trHeight w:hRule="exact" w:val="277"/>
        </w:trPr>
        <w:tc>
          <w:tcPr>
            <w:tcW w:w="426" w:type="dxa"/>
          </w:tcPr>
          <w:p w14:paraId="38934215" w14:textId="77777777" w:rsidR="00AF3441" w:rsidRDefault="00AF3441"/>
        </w:tc>
        <w:tc>
          <w:tcPr>
            <w:tcW w:w="299" w:type="dxa"/>
          </w:tcPr>
          <w:p w14:paraId="045AE0BF" w14:textId="77777777" w:rsidR="00AF3441" w:rsidRDefault="00AF3441"/>
        </w:tc>
        <w:tc>
          <w:tcPr>
            <w:tcW w:w="978" w:type="dxa"/>
          </w:tcPr>
          <w:p w14:paraId="2D6CACF2" w14:textId="77777777" w:rsidR="00AF3441" w:rsidRDefault="00AF3441"/>
        </w:tc>
        <w:tc>
          <w:tcPr>
            <w:tcW w:w="372" w:type="dxa"/>
          </w:tcPr>
          <w:p w14:paraId="3D33842D" w14:textId="77777777" w:rsidR="00AF3441" w:rsidRDefault="00AF3441"/>
        </w:tc>
        <w:tc>
          <w:tcPr>
            <w:tcW w:w="394" w:type="dxa"/>
          </w:tcPr>
          <w:p w14:paraId="7C627807" w14:textId="77777777" w:rsidR="00AF3441" w:rsidRDefault="00AF3441"/>
        </w:tc>
        <w:tc>
          <w:tcPr>
            <w:tcW w:w="158" w:type="dxa"/>
          </w:tcPr>
          <w:p w14:paraId="68A3A1E5" w14:textId="77777777" w:rsidR="00AF3441" w:rsidRDefault="00AF3441"/>
        </w:tc>
        <w:tc>
          <w:tcPr>
            <w:tcW w:w="215" w:type="dxa"/>
          </w:tcPr>
          <w:p w14:paraId="6886CA0C" w14:textId="77777777" w:rsidR="00AF3441" w:rsidRDefault="00AF3441"/>
        </w:tc>
        <w:tc>
          <w:tcPr>
            <w:tcW w:w="299" w:type="dxa"/>
          </w:tcPr>
          <w:p w14:paraId="160211DE" w14:textId="77777777" w:rsidR="00AF3441" w:rsidRDefault="00AF3441"/>
        </w:tc>
        <w:tc>
          <w:tcPr>
            <w:tcW w:w="285" w:type="dxa"/>
          </w:tcPr>
          <w:p w14:paraId="68742D84" w14:textId="77777777" w:rsidR="00AF3441" w:rsidRDefault="00AF3441"/>
        </w:tc>
        <w:tc>
          <w:tcPr>
            <w:tcW w:w="836" w:type="dxa"/>
          </w:tcPr>
          <w:p w14:paraId="4C02FFD0" w14:textId="77777777" w:rsidR="00AF3441" w:rsidRDefault="00AF3441"/>
        </w:tc>
        <w:tc>
          <w:tcPr>
            <w:tcW w:w="254" w:type="dxa"/>
          </w:tcPr>
          <w:p w14:paraId="2A1CA6C1" w14:textId="77777777" w:rsidR="00AF3441" w:rsidRDefault="00AF3441"/>
        </w:tc>
        <w:tc>
          <w:tcPr>
            <w:tcW w:w="882" w:type="dxa"/>
          </w:tcPr>
          <w:p w14:paraId="28360BF0" w14:textId="77777777" w:rsidR="00AF3441" w:rsidRDefault="00AF3441"/>
        </w:tc>
        <w:tc>
          <w:tcPr>
            <w:tcW w:w="851" w:type="dxa"/>
          </w:tcPr>
          <w:p w14:paraId="3C74B727" w14:textId="77777777" w:rsidR="00AF3441" w:rsidRDefault="00AF3441"/>
        </w:tc>
        <w:tc>
          <w:tcPr>
            <w:tcW w:w="285" w:type="dxa"/>
          </w:tcPr>
          <w:p w14:paraId="64A31926" w14:textId="77777777" w:rsidR="00AF3441" w:rsidRDefault="00AF3441"/>
        </w:tc>
        <w:tc>
          <w:tcPr>
            <w:tcW w:w="1560" w:type="dxa"/>
          </w:tcPr>
          <w:p w14:paraId="6008B9AB" w14:textId="77777777" w:rsidR="00AF3441" w:rsidRDefault="00AF3441"/>
        </w:tc>
        <w:tc>
          <w:tcPr>
            <w:tcW w:w="2127" w:type="dxa"/>
          </w:tcPr>
          <w:p w14:paraId="49C7C06B" w14:textId="77777777" w:rsidR="00AF3441" w:rsidRDefault="00AF3441"/>
        </w:tc>
      </w:tr>
      <w:tr w:rsidR="00AF3441" w:rsidRPr="007D0762" w14:paraId="25E32483" w14:textId="77777777">
        <w:trPr>
          <w:trHeight w:hRule="exact" w:val="141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6568EA8B" w14:textId="77777777" w:rsidR="00AF3441" w:rsidRPr="00CC6387" w:rsidRDefault="00CC6387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CC6387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МОДУЛЬ 2. 2. ТЕХНОЛОГИИ КАДРОВОГО МЕНЕДЖМЕНТА</w:t>
            </w:r>
          </w:p>
          <w:p w14:paraId="04FAD5A7" w14:textId="77777777" w:rsidR="00AF3441" w:rsidRPr="00CC6387" w:rsidRDefault="00CC6387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CC6387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Формирование кадрового потенциала организации</w:t>
            </w:r>
          </w:p>
        </w:tc>
      </w:tr>
      <w:tr w:rsidR="00AF3441" w14:paraId="122BE243" w14:textId="77777777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15FC7BF3" w14:textId="77777777" w:rsidR="00AF3441" w:rsidRDefault="00CC638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AF3441" w14:paraId="311941D5" w14:textId="77777777">
        <w:trPr>
          <w:trHeight w:hRule="exact" w:val="277"/>
        </w:trPr>
        <w:tc>
          <w:tcPr>
            <w:tcW w:w="426" w:type="dxa"/>
          </w:tcPr>
          <w:p w14:paraId="3893D4AB" w14:textId="77777777" w:rsidR="00AF3441" w:rsidRDefault="00AF3441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A528408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15" w:type="dxa"/>
          </w:tcPr>
          <w:p w14:paraId="6A9FED90" w14:textId="77777777" w:rsidR="00AF3441" w:rsidRDefault="00AF3441"/>
        </w:tc>
        <w:tc>
          <w:tcPr>
            <w:tcW w:w="73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469922B" w14:textId="77777777" w:rsidR="00AF3441" w:rsidRDefault="00CC638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Инновационных технологий менеджмента</w:t>
            </w:r>
          </w:p>
        </w:tc>
      </w:tr>
      <w:tr w:rsidR="00AF3441" w:rsidRPr="007D0762" w14:paraId="03CD984E" w14:textId="77777777">
        <w:trPr>
          <w:trHeight w:hRule="exact" w:val="416"/>
        </w:trPr>
        <w:tc>
          <w:tcPr>
            <w:tcW w:w="426" w:type="dxa"/>
          </w:tcPr>
          <w:p w14:paraId="30FF436C" w14:textId="77777777" w:rsidR="00AF3441" w:rsidRDefault="00AF3441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BCA652B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E9801C8" w14:textId="77777777" w:rsidR="00AF3441" w:rsidRPr="00CC6387" w:rsidRDefault="00CC6387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38.04.02 МЗМ-17,18.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14:paraId="1889235C" w14:textId="77777777" w:rsidR="00AF3441" w:rsidRPr="00CC6387" w:rsidRDefault="00CC6387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601E41C2" w14:textId="77777777" w:rsidR="00AF3441" w:rsidRPr="00CC6387" w:rsidRDefault="00CC6387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AF3441" w:rsidRPr="007D0762" w14:paraId="481614DD" w14:textId="77777777">
        <w:trPr>
          <w:trHeight w:hRule="exact" w:val="396"/>
        </w:trPr>
        <w:tc>
          <w:tcPr>
            <w:tcW w:w="426" w:type="dxa"/>
          </w:tcPr>
          <w:p w14:paraId="0158A03D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4007E49B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09D9DABE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05A94E18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4B25A27E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7DD7A951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558777B1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7386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907B776" w14:textId="77777777" w:rsidR="00AF3441" w:rsidRPr="00CC6387" w:rsidRDefault="00AF3441">
            <w:pPr>
              <w:rPr>
                <w:lang w:val="ru-RU"/>
              </w:rPr>
            </w:pPr>
          </w:p>
        </w:tc>
      </w:tr>
      <w:tr w:rsidR="00AF3441" w:rsidRPr="007D0762" w14:paraId="286CC40A" w14:textId="77777777">
        <w:trPr>
          <w:trHeight w:hRule="exact" w:val="555"/>
        </w:trPr>
        <w:tc>
          <w:tcPr>
            <w:tcW w:w="426" w:type="dxa"/>
          </w:tcPr>
          <w:p w14:paraId="122B4AD0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21E1CFF3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6EF37491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0CCBCFF9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01F62926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5B95584A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0B6905A6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570A77F6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47A8FD38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390739EA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254" w:type="dxa"/>
          </w:tcPr>
          <w:p w14:paraId="6545A76A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882" w:type="dxa"/>
          </w:tcPr>
          <w:p w14:paraId="3C346C71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42310A36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6E618751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2E911621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0F0AB274" w14:textId="77777777" w:rsidR="00AF3441" w:rsidRPr="00CC6387" w:rsidRDefault="00AF3441">
            <w:pPr>
              <w:rPr>
                <w:lang w:val="ru-RU"/>
              </w:rPr>
            </w:pPr>
          </w:p>
        </w:tc>
      </w:tr>
      <w:tr w:rsidR="00AF3441" w14:paraId="7C06F375" w14:textId="77777777">
        <w:trPr>
          <w:trHeight w:hRule="exact" w:val="416"/>
        </w:trPr>
        <w:tc>
          <w:tcPr>
            <w:tcW w:w="426" w:type="dxa"/>
          </w:tcPr>
          <w:p w14:paraId="6FA97A70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3CB0D7A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FD0E5A7" w14:textId="77777777" w:rsidR="00AF3441" w:rsidRDefault="00CC63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очно-заочная</w:t>
            </w:r>
          </w:p>
        </w:tc>
      </w:tr>
      <w:tr w:rsidR="00AF3441" w14:paraId="7549395C" w14:textId="77777777">
        <w:trPr>
          <w:trHeight w:hRule="exact" w:val="277"/>
        </w:trPr>
        <w:tc>
          <w:tcPr>
            <w:tcW w:w="426" w:type="dxa"/>
          </w:tcPr>
          <w:p w14:paraId="31B6CDC2" w14:textId="77777777" w:rsidR="00AF3441" w:rsidRDefault="00AF3441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D0067DD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39D61B4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254" w:type="dxa"/>
          </w:tcPr>
          <w:p w14:paraId="67B9F6C0" w14:textId="77777777" w:rsidR="00AF3441" w:rsidRDefault="00AF3441"/>
        </w:tc>
        <w:tc>
          <w:tcPr>
            <w:tcW w:w="882" w:type="dxa"/>
          </w:tcPr>
          <w:p w14:paraId="643C2513" w14:textId="77777777" w:rsidR="00AF3441" w:rsidRDefault="00AF3441"/>
        </w:tc>
        <w:tc>
          <w:tcPr>
            <w:tcW w:w="851" w:type="dxa"/>
          </w:tcPr>
          <w:p w14:paraId="7267375F" w14:textId="77777777" w:rsidR="00AF3441" w:rsidRDefault="00AF3441"/>
        </w:tc>
        <w:tc>
          <w:tcPr>
            <w:tcW w:w="285" w:type="dxa"/>
          </w:tcPr>
          <w:p w14:paraId="7CC41FCF" w14:textId="77777777" w:rsidR="00AF3441" w:rsidRDefault="00AF3441"/>
        </w:tc>
        <w:tc>
          <w:tcPr>
            <w:tcW w:w="1560" w:type="dxa"/>
          </w:tcPr>
          <w:p w14:paraId="0B054269" w14:textId="77777777" w:rsidR="00AF3441" w:rsidRDefault="00AF3441"/>
        </w:tc>
        <w:tc>
          <w:tcPr>
            <w:tcW w:w="2127" w:type="dxa"/>
          </w:tcPr>
          <w:p w14:paraId="63D17382" w14:textId="77777777" w:rsidR="00AF3441" w:rsidRDefault="00AF3441"/>
        </w:tc>
      </w:tr>
      <w:tr w:rsidR="00AF3441" w14:paraId="18A5B33E" w14:textId="77777777">
        <w:trPr>
          <w:trHeight w:hRule="exact" w:val="277"/>
        </w:trPr>
        <w:tc>
          <w:tcPr>
            <w:tcW w:w="426" w:type="dxa"/>
          </w:tcPr>
          <w:p w14:paraId="152A7749" w14:textId="77777777" w:rsidR="00AF3441" w:rsidRDefault="00AF3441"/>
        </w:tc>
        <w:tc>
          <w:tcPr>
            <w:tcW w:w="299" w:type="dxa"/>
          </w:tcPr>
          <w:p w14:paraId="192EDE8C" w14:textId="77777777" w:rsidR="00AF3441" w:rsidRDefault="00AF3441"/>
        </w:tc>
        <w:tc>
          <w:tcPr>
            <w:tcW w:w="978" w:type="dxa"/>
          </w:tcPr>
          <w:p w14:paraId="361C6F16" w14:textId="77777777" w:rsidR="00AF3441" w:rsidRDefault="00AF3441"/>
        </w:tc>
        <w:tc>
          <w:tcPr>
            <w:tcW w:w="372" w:type="dxa"/>
          </w:tcPr>
          <w:p w14:paraId="7BDE6ABE" w14:textId="77777777" w:rsidR="00AF3441" w:rsidRDefault="00AF3441"/>
        </w:tc>
        <w:tc>
          <w:tcPr>
            <w:tcW w:w="394" w:type="dxa"/>
          </w:tcPr>
          <w:p w14:paraId="1EB1ED5E" w14:textId="77777777" w:rsidR="00AF3441" w:rsidRDefault="00AF3441"/>
        </w:tc>
        <w:tc>
          <w:tcPr>
            <w:tcW w:w="158" w:type="dxa"/>
          </w:tcPr>
          <w:p w14:paraId="2AEBE9D2" w14:textId="77777777" w:rsidR="00AF3441" w:rsidRDefault="00AF3441"/>
        </w:tc>
        <w:tc>
          <w:tcPr>
            <w:tcW w:w="215" w:type="dxa"/>
          </w:tcPr>
          <w:p w14:paraId="3775D962" w14:textId="77777777" w:rsidR="00AF3441" w:rsidRDefault="00AF3441"/>
        </w:tc>
        <w:tc>
          <w:tcPr>
            <w:tcW w:w="299" w:type="dxa"/>
          </w:tcPr>
          <w:p w14:paraId="3F215201" w14:textId="77777777" w:rsidR="00AF3441" w:rsidRDefault="00AF3441"/>
        </w:tc>
        <w:tc>
          <w:tcPr>
            <w:tcW w:w="285" w:type="dxa"/>
          </w:tcPr>
          <w:p w14:paraId="7C53BC30" w14:textId="77777777" w:rsidR="00AF3441" w:rsidRDefault="00AF3441"/>
        </w:tc>
        <w:tc>
          <w:tcPr>
            <w:tcW w:w="836" w:type="dxa"/>
          </w:tcPr>
          <w:p w14:paraId="336776BF" w14:textId="77777777" w:rsidR="00AF3441" w:rsidRDefault="00AF3441"/>
        </w:tc>
        <w:tc>
          <w:tcPr>
            <w:tcW w:w="254" w:type="dxa"/>
          </w:tcPr>
          <w:p w14:paraId="23435A3A" w14:textId="77777777" w:rsidR="00AF3441" w:rsidRDefault="00AF3441"/>
        </w:tc>
        <w:tc>
          <w:tcPr>
            <w:tcW w:w="882" w:type="dxa"/>
          </w:tcPr>
          <w:p w14:paraId="69E91891" w14:textId="77777777" w:rsidR="00AF3441" w:rsidRDefault="00AF3441"/>
        </w:tc>
        <w:tc>
          <w:tcPr>
            <w:tcW w:w="851" w:type="dxa"/>
          </w:tcPr>
          <w:p w14:paraId="2E60670A" w14:textId="77777777" w:rsidR="00AF3441" w:rsidRDefault="00AF3441"/>
        </w:tc>
        <w:tc>
          <w:tcPr>
            <w:tcW w:w="285" w:type="dxa"/>
          </w:tcPr>
          <w:p w14:paraId="435DC7D8" w14:textId="77777777" w:rsidR="00AF3441" w:rsidRDefault="00AF3441"/>
        </w:tc>
        <w:tc>
          <w:tcPr>
            <w:tcW w:w="1560" w:type="dxa"/>
          </w:tcPr>
          <w:p w14:paraId="7FC881CE" w14:textId="77777777" w:rsidR="00AF3441" w:rsidRDefault="00AF3441"/>
        </w:tc>
        <w:tc>
          <w:tcPr>
            <w:tcW w:w="2127" w:type="dxa"/>
          </w:tcPr>
          <w:p w14:paraId="4A28C1F5" w14:textId="77777777" w:rsidR="00AF3441" w:rsidRDefault="00AF3441"/>
        </w:tc>
      </w:tr>
      <w:tr w:rsidR="00AF3441" w14:paraId="2B23FAB7" w14:textId="77777777">
        <w:trPr>
          <w:trHeight w:hRule="exact" w:val="277"/>
        </w:trPr>
        <w:tc>
          <w:tcPr>
            <w:tcW w:w="426" w:type="dxa"/>
          </w:tcPr>
          <w:p w14:paraId="27D9FFD5" w14:textId="77777777" w:rsidR="00AF3441" w:rsidRDefault="00AF3441"/>
        </w:tc>
        <w:tc>
          <w:tcPr>
            <w:tcW w:w="270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1384B98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7B8EF6C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54" w:type="dxa"/>
          </w:tcPr>
          <w:p w14:paraId="2CC5B69C" w14:textId="77777777" w:rsidR="00AF3441" w:rsidRDefault="00AF3441"/>
        </w:tc>
        <w:tc>
          <w:tcPr>
            <w:tcW w:w="882" w:type="dxa"/>
          </w:tcPr>
          <w:p w14:paraId="37FB573D" w14:textId="77777777" w:rsidR="00AF3441" w:rsidRDefault="00AF3441"/>
        </w:tc>
        <w:tc>
          <w:tcPr>
            <w:tcW w:w="851" w:type="dxa"/>
          </w:tcPr>
          <w:p w14:paraId="404E8D76" w14:textId="77777777" w:rsidR="00AF3441" w:rsidRDefault="00AF3441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095BA97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</w:tr>
      <w:tr w:rsidR="00AF3441" w14:paraId="5A0A6A1A" w14:textId="77777777" w:rsidTr="00CC6387">
        <w:trPr>
          <w:trHeight w:hRule="exact" w:val="481"/>
        </w:trPr>
        <w:tc>
          <w:tcPr>
            <w:tcW w:w="426" w:type="dxa"/>
          </w:tcPr>
          <w:p w14:paraId="1E55F960" w14:textId="77777777" w:rsidR="00AF3441" w:rsidRDefault="00AF3441"/>
        </w:tc>
        <w:tc>
          <w:tcPr>
            <w:tcW w:w="299" w:type="dxa"/>
          </w:tcPr>
          <w:p w14:paraId="634CA8DF" w14:textId="77777777" w:rsidR="00AF3441" w:rsidRDefault="00AF3441"/>
        </w:tc>
        <w:tc>
          <w:tcPr>
            <w:tcW w:w="270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EF75A6B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836" w:type="dxa"/>
          </w:tcPr>
          <w:p w14:paraId="42546176" w14:textId="77777777" w:rsidR="00AF3441" w:rsidRDefault="00AF3441"/>
        </w:tc>
        <w:tc>
          <w:tcPr>
            <w:tcW w:w="254" w:type="dxa"/>
          </w:tcPr>
          <w:p w14:paraId="3A2BB440" w14:textId="77777777" w:rsidR="00AF3441" w:rsidRDefault="00AF3441"/>
        </w:tc>
        <w:tc>
          <w:tcPr>
            <w:tcW w:w="882" w:type="dxa"/>
          </w:tcPr>
          <w:p w14:paraId="39AEC08F" w14:textId="77777777" w:rsidR="00AF3441" w:rsidRDefault="00AF3441"/>
        </w:tc>
        <w:tc>
          <w:tcPr>
            <w:tcW w:w="851" w:type="dxa"/>
          </w:tcPr>
          <w:p w14:paraId="001E0878" w14:textId="77777777" w:rsidR="00AF3441" w:rsidRDefault="00AF3441"/>
        </w:tc>
        <w:tc>
          <w:tcPr>
            <w:tcW w:w="285" w:type="dxa"/>
          </w:tcPr>
          <w:p w14:paraId="1B3780E5" w14:textId="77777777" w:rsidR="00AF3441" w:rsidRDefault="00AF3441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B58857E" w14:textId="77777777" w:rsidR="00AF3441" w:rsidRDefault="00CC63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3</w:t>
            </w:r>
          </w:p>
          <w:p w14:paraId="4E0612C2" w14:textId="77777777" w:rsidR="00CC6387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3</w:t>
            </w:r>
          </w:p>
        </w:tc>
      </w:tr>
      <w:tr w:rsidR="00AF3441" w14:paraId="0B9F5959" w14:textId="77777777">
        <w:trPr>
          <w:trHeight w:hRule="exact" w:val="277"/>
        </w:trPr>
        <w:tc>
          <w:tcPr>
            <w:tcW w:w="426" w:type="dxa"/>
          </w:tcPr>
          <w:p w14:paraId="5C95482D" w14:textId="77777777" w:rsidR="00AF3441" w:rsidRDefault="00AF3441"/>
        </w:tc>
        <w:tc>
          <w:tcPr>
            <w:tcW w:w="299" w:type="dxa"/>
          </w:tcPr>
          <w:p w14:paraId="65FED34B" w14:textId="77777777" w:rsidR="00AF3441" w:rsidRDefault="00AF3441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BFCC221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AB05CAF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54" w:type="dxa"/>
          </w:tcPr>
          <w:p w14:paraId="4AE0603E" w14:textId="77777777" w:rsidR="00AF3441" w:rsidRDefault="00AF3441"/>
        </w:tc>
        <w:tc>
          <w:tcPr>
            <w:tcW w:w="882" w:type="dxa"/>
          </w:tcPr>
          <w:p w14:paraId="1CD90CFB" w14:textId="77777777" w:rsidR="00AF3441" w:rsidRDefault="00AF3441"/>
        </w:tc>
        <w:tc>
          <w:tcPr>
            <w:tcW w:w="851" w:type="dxa"/>
          </w:tcPr>
          <w:p w14:paraId="4DD3C696" w14:textId="77777777" w:rsidR="00AF3441" w:rsidRDefault="00AF3441"/>
        </w:tc>
        <w:tc>
          <w:tcPr>
            <w:tcW w:w="285" w:type="dxa"/>
          </w:tcPr>
          <w:p w14:paraId="50763452" w14:textId="77777777" w:rsidR="00AF3441" w:rsidRDefault="00AF3441"/>
        </w:tc>
        <w:tc>
          <w:tcPr>
            <w:tcW w:w="1560" w:type="dxa"/>
          </w:tcPr>
          <w:p w14:paraId="61C200BC" w14:textId="77777777" w:rsidR="00AF3441" w:rsidRDefault="00AF3441"/>
        </w:tc>
        <w:tc>
          <w:tcPr>
            <w:tcW w:w="2127" w:type="dxa"/>
          </w:tcPr>
          <w:p w14:paraId="6AA3090E" w14:textId="77777777" w:rsidR="00AF3441" w:rsidRDefault="00AF3441"/>
        </w:tc>
      </w:tr>
      <w:tr w:rsidR="00AF3441" w14:paraId="09652D92" w14:textId="77777777">
        <w:trPr>
          <w:trHeight w:hRule="exact" w:val="277"/>
        </w:trPr>
        <w:tc>
          <w:tcPr>
            <w:tcW w:w="426" w:type="dxa"/>
          </w:tcPr>
          <w:p w14:paraId="7B335716" w14:textId="77777777" w:rsidR="00AF3441" w:rsidRDefault="00AF3441"/>
        </w:tc>
        <w:tc>
          <w:tcPr>
            <w:tcW w:w="299" w:type="dxa"/>
          </w:tcPr>
          <w:p w14:paraId="7BA0EA30" w14:textId="77777777" w:rsidR="00AF3441" w:rsidRDefault="00AF3441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74535BC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652B68B4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254" w:type="dxa"/>
          </w:tcPr>
          <w:p w14:paraId="4D5CA173" w14:textId="77777777" w:rsidR="00AF3441" w:rsidRDefault="00AF3441"/>
        </w:tc>
        <w:tc>
          <w:tcPr>
            <w:tcW w:w="882" w:type="dxa"/>
          </w:tcPr>
          <w:p w14:paraId="75AA8D5E" w14:textId="77777777" w:rsidR="00AF3441" w:rsidRDefault="00AF3441"/>
        </w:tc>
        <w:tc>
          <w:tcPr>
            <w:tcW w:w="851" w:type="dxa"/>
          </w:tcPr>
          <w:p w14:paraId="2AFE5220" w14:textId="77777777" w:rsidR="00AF3441" w:rsidRDefault="00AF3441"/>
        </w:tc>
        <w:tc>
          <w:tcPr>
            <w:tcW w:w="285" w:type="dxa"/>
          </w:tcPr>
          <w:p w14:paraId="79A15C94" w14:textId="77777777" w:rsidR="00AF3441" w:rsidRDefault="00AF3441"/>
        </w:tc>
        <w:tc>
          <w:tcPr>
            <w:tcW w:w="1560" w:type="dxa"/>
          </w:tcPr>
          <w:p w14:paraId="3E699A7E" w14:textId="77777777" w:rsidR="00AF3441" w:rsidRDefault="00AF3441"/>
        </w:tc>
        <w:tc>
          <w:tcPr>
            <w:tcW w:w="2127" w:type="dxa"/>
          </w:tcPr>
          <w:p w14:paraId="7458B002" w14:textId="77777777" w:rsidR="00AF3441" w:rsidRDefault="00AF3441"/>
        </w:tc>
      </w:tr>
      <w:tr w:rsidR="00AF3441" w14:paraId="2D48BFB9" w14:textId="77777777">
        <w:trPr>
          <w:trHeight w:hRule="exact" w:val="277"/>
        </w:trPr>
        <w:tc>
          <w:tcPr>
            <w:tcW w:w="426" w:type="dxa"/>
          </w:tcPr>
          <w:p w14:paraId="099202CC" w14:textId="77777777" w:rsidR="00AF3441" w:rsidRDefault="00AF3441"/>
        </w:tc>
        <w:tc>
          <w:tcPr>
            <w:tcW w:w="299" w:type="dxa"/>
          </w:tcPr>
          <w:p w14:paraId="41820DE6" w14:textId="77777777" w:rsidR="00AF3441" w:rsidRDefault="00AF3441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55BF677" w14:textId="77777777" w:rsidR="00AF3441" w:rsidRDefault="00AF3441"/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40AF8C4" w14:textId="77777777" w:rsidR="00AF3441" w:rsidRDefault="00AF3441"/>
        </w:tc>
        <w:tc>
          <w:tcPr>
            <w:tcW w:w="254" w:type="dxa"/>
          </w:tcPr>
          <w:p w14:paraId="53F64042" w14:textId="77777777" w:rsidR="00AF3441" w:rsidRDefault="00AF3441"/>
        </w:tc>
        <w:tc>
          <w:tcPr>
            <w:tcW w:w="882" w:type="dxa"/>
          </w:tcPr>
          <w:p w14:paraId="290C01A3" w14:textId="77777777" w:rsidR="00AF3441" w:rsidRDefault="00AF3441"/>
        </w:tc>
        <w:tc>
          <w:tcPr>
            <w:tcW w:w="851" w:type="dxa"/>
          </w:tcPr>
          <w:p w14:paraId="4CA7A600" w14:textId="77777777" w:rsidR="00AF3441" w:rsidRDefault="00AF3441"/>
        </w:tc>
        <w:tc>
          <w:tcPr>
            <w:tcW w:w="285" w:type="dxa"/>
          </w:tcPr>
          <w:p w14:paraId="56983B65" w14:textId="77777777" w:rsidR="00AF3441" w:rsidRDefault="00AF3441"/>
        </w:tc>
        <w:tc>
          <w:tcPr>
            <w:tcW w:w="1560" w:type="dxa"/>
          </w:tcPr>
          <w:p w14:paraId="292B7306" w14:textId="77777777" w:rsidR="00AF3441" w:rsidRDefault="00AF3441"/>
        </w:tc>
        <w:tc>
          <w:tcPr>
            <w:tcW w:w="2127" w:type="dxa"/>
          </w:tcPr>
          <w:p w14:paraId="02E88526" w14:textId="77777777" w:rsidR="00AF3441" w:rsidRDefault="00AF3441"/>
        </w:tc>
      </w:tr>
      <w:tr w:rsidR="00AF3441" w14:paraId="32E8EC13" w14:textId="77777777">
        <w:trPr>
          <w:trHeight w:hRule="exact" w:val="522"/>
        </w:trPr>
        <w:tc>
          <w:tcPr>
            <w:tcW w:w="426" w:type="dxa"/>
          </w:tcPr>
          <w:p w14:paraId="5AEFE989" w14:textId="77777777" w:rsidR="00AF3441" w:rsidRDefault="00AF3441"/>
        </w:tc>
        <w:tc>
          <w:tcPr>
            <w:tcW w:w="299" w:type="dxa"/>
          </w:tcPr>
          <w:p w14:paraId="40DF08A2" w14:textId="77777777" w:rsidR="00AF3441" w:rsidRDefault="00AF3441"/>
        </w:tc>
        <w:tc>
          <w:tcPr>
            <w:tcW w:w="978" w:type="dxa"/>
          </w:tcPr>
          <w:p w14:paraId="475AFCDA" w14:textId="77777777" w:rsidR="00AF3441" w:rsidRDefault="00AF3441"/>
        </w:tc>
        <w:tc>
          <w:tcPr>
            <w:tcW w:w="372" w:type="dxa"/>
          </w:tcPr>
          <w:p w14:paraId="08A31469" w14:textId="77777777" w:rsidR="00AF3441" w:rsidRDefault="00AF3441"/>
        </w:tc>
        <w:tc>
          <w:tcPr>
            <w:tcW w:w="394" w:type="dxa"/>
          </w:tcPr>
          <w:p w14:paraId="7352B21E" w14:textId="77777777" w:rsidR="00AF3441" w:rsidRDefault="00AF3441"/>
        </w:tc>
        <w:tc>
          <w:tcPr>
            <w:tcW w:w="158" w:type="dxa"/>
          </w:tcPr>
          <w:p w14:paraId="46882F05" w14:textId="77777777" w:rsidR="00AF3441" w:rsidRDefault="00AF3441"/>
        </w:tc>
        <w:tc>
          <w:tcPr>
            <w:tcW w:w="215" w:type="dxa"/>
          </w:tcPr>
          <w:p w14:paraId="7180B20C" w14:textId="77777777" w:rsidR="00AF3441" w:rsidRDefault="00AF3441"/>
        </w:tc>
        <w:tc>
          <w:tcPr>
            <w:tcW w:w="299" w:type="dxa"/>
          </w:tcPr>
          <w:p w14:paraId="713B7164" w14:textId="77777777" w:rsidR="00AF3441" w:rsidRDefault="00AF3441"/>
        </w:tc>
        <w:tc>
          <w:tcPr>
            <w:tcW w:w="285" w:type="dxa"/>
          </w:tcPr>
          <w:p w14:paraId="1079ED10" w14:textId="77777777" w:rsidR="00AF3441" w:rsidRDefault="00AF3441"/>
        </w:tc>
        <w:tc>
          <w:tcPr>
            <w:tcW w:w="836" w:type="dxa"/>
          </w:tcPr>
          <w:p w14:paraId="3088294C" w14:textId="77777777" w:rsidR="00AF3441" w:rsidRDefault="00AF3441"/>
        </w:tc>
        <w:tc>
          <w:tcPr>
            <w:tcW w:w="254" w:type="dxa"/>
          </w:tcPr>
          <w:p w14:paraId="72A52212" w14:textId="77777777" w:rsidR="00AF3441" w:rsidRDefault="00AF3441"/>
        </w:tc>
        <w:tc>
          <w:tcPr>
            <w:tcW w:w="882" w:type="dxa"/>
          </w:tcPr>
          <w:p w14:paraId="44190819" w14:textId="77777777" w:rsidR="00AF3441" w:rsidRDefault="00AF3441"/>
        </w:tc>
        <w:tc>
          <w:tcPr>
            <w:tcW w:w="851" w:type="dxa"/>
          </w:tcPr>
          <w:p w14:paraId="0F586ECB" w14:textId="77777777" w:rsidR="00AF3441" w:rsidRDefault="00AF3441"/>
        </w:tc>
        <w:tc>
          <w:tcPr>
            <w:tcW w:w="285" w:type="dxa"/>
          </w:tcPr>
          <w:p w14:paraId="4E9F0EB4" w14:textId="77777777" w:rsidR="00AF3441" w:rsidRDefault="00AF3441"/>
        </w:tc>
        <w:tc>
          <w:tcPr>
            <w:tcW w:w="1560" w:type="dxa"/>
          </w:tcPr>
          <w:p w14:paraId="4703E8A1" w14:textId="77777777" w:rsidR="00AF3441" w:rsidRDefault="00AF3441"/>
        </w:tc>
        <w:tc>
          <w:tcPr>
            <w:tcW w:w="2127" w:type="dxa"/>
          </w:tcPr>
          <w:p w14:paraId="7C004F23" w14:textId="77777777" w:rsidR="00AF3441" w:rsidRDefault="00AF3441"/>
        </w:tc>
      </w:tr>
      <w:tr w:rsidR="00AF3441" w:rsidRPr="007D0762" w14:paraId="1E819AD7" w14:textId="77777777">
        <w:trPr>
          <w:trHeight w:hRule="exact" w:val="279"/>
        </w:trPr>
        <w:tc>
          <w:tcPr>
            <w:tcW w:w="4520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CB56035" w14:textId="77777777" w:rsidR="00AF3441" w:rsidRPr="00CC6387" w:rsidRDefault="00CC63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82" w:type="dxa"/>
          </w:tcPr>
          <w:p w14:paraId="453899C9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27708744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23020DFA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20DEF43B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244C4F0E" w14:textId="77777777" w:rsidR="00AF3441" w:rsidRPr="00CC6387" w:rsidRDefault="00AF3441">
            <w:pPr>
              <w:rPr>
                <w:lang w:val="ru-RU"/>
              </w:rPr>
            </w:pPr>
          </w:p>
        </w:tc>
      </w:tr>
      <w:tr w:rsidR="00AF3441" w14:paraId="01688810" w14:textId="77777777">
        <w:trPr>
          <w:trHeight w:hRule="exact" w:val="72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1DD9E8" w14:textId="77777777" w:rsidR="00AF3441" w:rsidRPr="00CC6387" w:rsidRDefault="00CC63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2D3D9524" w14:textId="77777777" w:rsidR="00AF3441" w:rsidRPr="00CC6387" w:rsidRDefault="00CC63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8F434C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2056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157D72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882" w:type="dxa"/>
          </w:tcPr>
          <w:p w14:paraId="587A5927" w14:textId="77777777" w:rsidR="00AF3441" w:rsidRDefault="00AF3441"/>
        </w:tc>
        <w:tc>
          <w:tcPr>
            <w:tcW w:w="851" w:type="dxa"/>
          </w:tcPr>
          <w:p w14:paraId="68BB05BB" w14:textId="77777777" w:rsidR="00AF3441" w:rsidRDefault="00AF3441"/>
        </w:tc>
        <w:tc>
          <w:tcPr>
            <w:tcW w:w="285" w:type="dxa"/>
          </w:tcPr>
          <w:p w14:paraId="69D7CB98" w14:textId="77777777" w:rsidR="00AF3441" w:rsidRDefault="00AF3441"/>
        </w:tc>
        <w:tc>
          <w:tcPr>
            <w:tcW w:w="1560" w:type="dxa"/>
          </w:tcPr>
          <w:p w14:paraId="16AA7F4E" w14:textId="77777777" w:rsidR="00AF3441" w:rsidRDefault="00AF3441"/>
        </w:tc>
        <w:tc>
          <w:tcPr>
            <w:tcW w:w="2127" w:type="dxa"/>
          </w:tcPr>
          <w:p w14:paraId="25E29B32" w14:textId="77777777" w:rsidR="00AF3441" w:rsidRDefault="00AF3441"/>
        </w:tc>
      </w:tr>
      <w:tr w:rsidR="00AF3441" w14:paraId="0EBE0B43" w14:textId="77777777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387873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7194D0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13,8</w:t>
            </w:r>
          </w:p>
        </w:tc>
        <w:tc>
          <w:tcPr>
            <w:tcW w:w="205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66EE60" w14:textId="77777777" w:rsidR="00AF3441" w:rsidRDefault="00AF3441"/>
        </w:tc>
        <w:tc>
          <w:tcPr>
            <w:tcW w:w="882" w:type="dxa"/>
          </w:tcPr>
          <w:p w14:paraId="2AD3D662" w14:textId="77777777" w:rsidR="00AF3441" w:rsidRDefault="00AF3441"/>
        </w:tc>
        <w:tc>
          <w:tcPr>
            <w:tcW w:w="851" w:type="dxa"/>
          </w:tcPr>
          <w:p w14:paraId="1BD42AAC" w14:textId="77777777" w:rsidR="00AF3441" w:rsidRDefault="00AF3441"/>
        </w:tc>
        <w:tc>
          <w:tcPr>
            <w:tcW w:w="285" w:type="dxa"/>
          </w:tcPr>
          <w:p w14:paraId="3575BD62" w14:textId="77777777" w:rsidR="00AF3441" w:rsidRDefault="00AF3441"/>
        </w:tc>
        <w:tc>
          <w:tcPr>
            <w:tcW w:w="1560" w:type="dxa"/>
          </w:tcPr>
          <w:p w14:paraId="00EF3B96" w14:textId="77777777" w:rsidR="00AF3441" w:rsidRDefault="00AF3441"/>
        </w:tc>
        <w:tc>
          <w:tcPr>
            <w:tcW w:w="2127" w:type="dxa"/>
          </w:tcPr>
          <w:p w14:paraId="74CD9AF1" w14:textId="77777777" w:rsidR="00AF3441" w:rsidRDefault="00AF3441"/>
        </w:tc>
      </w:tr>
      <w:tr w:rsidR="00AF3441" w14:paraId="03D8E554" w14:textId="77777777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C2C429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EC22EC" w14:textId="77777777" w:rsidR="00AF3441" w:rsidRDefault="00CC638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04A342" w14:textId="77777777" w:rsidR="00AF3441" w:rsidRDefault="00CC638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F7E78F" w14:textId="77777777" w:rsidR="00AF3441" w:rsidRDefault="00CC638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7AFE7D" w14:textId="77777777" w:rsidR="00AF3441" w:rsidRDefault="00CC638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882" w:type="dxa"/>
          </w:tcPr>
          <w:p w14:paraId="0181DB54" w14:textId="77777777" w:rsidR="00AF3441" w:rsidRDefault="00AF3441"/>
        </w:tc>
        <w:tc>
          <w:tcPr>
            <w:tcW w:w="851" w:type="dxa"/>
          </w:tcPr>
          <w:p w14:paraId="6DC7D7CA" w14:textId="77777777" w:rsidR="00AF3441" w:rsidRDefault="00AF3441"/>
        </w:tc>
        <w:tc>
          <w:tcPr>
            <w:tcW w:w="285" w:type="dxa"/>
          </w:tcPr>
          <w:p w14:paraId="26AE5C04" w14:textId="77777777" w:rsidR="00AF3441" w:rsidRDefault="00AF3441"/>
        </w:tc>
        <w:tc>
          <w:tcPr>
            <w:tcW w:w="1560" w:type="dxa"/>
          </w:tcPr>
          <w:p w14:paraId="0A0CDF98" w14:textId="77777777" w:rsidR="00AF3441" w:rsidRDefault="00AF3441"/>
        </w:tc>
        <w:tc>
          <w:tcPr>
            <w:tcW w:w="2127" w:type="dxa"/>
          </w:tcPr>
          <w:p w14:paraId="2AEA9167" w14:textId="77777777" w:rsidR="00AF3441" w:rsidRDefault="00AF3441"/>
        </w:tc>
      </w:tr>
      <w:tr w:rsidR="00AF3441" w14:paraId="29A3D590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E270E1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112568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D4CD11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CBC730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A5573F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82" w:type="dxa"/>
          </w:tcPr>
          <w:p w14:paraId="341111C9" w14:textId="77777777" w:rsidR="00AF3441" w:rsidRDefault="00AF3441"/>
        </w:tc>
        <w:tc>
          <w:tcPr>
            <w:tcW w:w="851" w:type="dxa"/>
          </w:tcPr>
          <w:p w14:paraId="0DE41647" w14:textId="77777777" w:rsidR="00AF3441" w:rsidRDefault="00AF3441"/>
        </w:tc>
        <w:tc>
          <w:tcPr>
            <w:tcW w:w="285" w:type="dxa"/>
          </w:tcPr>
          <w:p w14:paraId="0237557F" w14:textId="77777777" w:rsidR="00AF3441" w:rsidRDefault="00AF3441"/>
        </w:tc>
        <w:tc>
          <w:tcPr>
            <w:tcW w:w="1560" w:type="dxa"/>
          </w:tcPr>
          <w:p w14:paraId="1FD7A95A" w14:textId="77777777" w:rsidR="00AF3441" w:rsidRDefault="00AF3441"/>
        </w:tc>
        <w:tc>
          <w:tcPr>
            <w:tcW w:w="2127" w:type="dxa"/>
          </w:tcPr>
          <w:p w14:paraId="2F88AEBA" w14:textId="77777777" w:rsidR="00AF3441" w:rsidRDefault="00AF3441"/>
        </w:tc>
      </w:tr>
      <w:tr w:rsidR="00AF3441" w14:paraId="1663D212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44AD70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BE570A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1DDAB3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5BC41F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7F8A7E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82" w:type="dxa"/>
          </w:tcPr>
          <w:p w14:paraId="1DF0C437" w14:textId="77777777" w:rsidR="00AF3441" w:rsidRDefault="00AF3441"/>
        </w:tc>
        <w:tc>
          <w:tcPr>
            <w:tcW w:w="851" w:type="dxa"/>
          </w:tcPr>
          <w:p w14:paraId="38A42D8D" w14:textId="77777777" w:rsidR="00AF3441" w:rsidRDefault="00AF3441"/>
        </w:tc>
        <w:tc>
          <w:tcPr>
            <w:tcW w:w="285" w:type="dxa"/>
          </w:tcPr>
          <w:p w14:paraId="0D743D36" w14:textId="77777777" w:rsidR="00AF3441" w:rsidRDefault="00AF3441"/>
        </w:tc>
        <w:tc>
          <w:tcPr>
            <w:tcW w:w="1560" w:type="dxa"/>
          </w:tcPr>
          <w:p w14:paraId="3F5D02EE" w14:textId="77777777" w:rsidR="00AF3441" w:rsidRDefault="00AF3441"/>
        </w:tc>
        <w:tc>
          <w:tcPr>
            <w:tcW w:w="2127" w:type="dxa"/>
          </w:tcPr>
          <w:p w14:paraId="6E4634C8" w14:textId="77777777" w:rsidR="00AF3441" w:rsidRDefault="00AF3441"/>
        </w:tc>
      </w:tr>
      <w:tr w:rsidR="00AF3441" w14:paraId="0B09EE9F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7EC84B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D6B13A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59B897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0B4D61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A43185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82" w:type="dxa"/>
          </w:tcPr>
          <w:p w14:paraId="1A0C8666" w14:textId="77777777" w:rsidR="00AF3441" w:rsidRDefault="00AF3441"/>
        </w:tc>
        <w:tc>
          <w:tcPr>
            <w:tcW w:w="851" w:type="dxa"/>
          </w:tcPr>
          <w:p w14:paraId="6D8CAAAE" w14:textId="77777777" w:rsidR="00AF3441" w:rsidRDefault="00AF3441"/>
        </w:tc>
        <w:tc>
          <w:tcPr>
            <w:tcW w:w="285" w:type="dxa"/>
          </w:tcPr>
          <w:p w14:paraId="487CB4D2" w14:textId="77777777" w:rsidR="00AF3441" w:rsidRDefault="00AF3441"/>
        </w:tc>
        <w:tc>
          <w:tcPr>
            <w:tcW w:w="1560" w:type="dxa"/>
          </w:tcPr>
          <w:p w14:paraId="7331AD6F" w14:textId="77777777" w:rsidR="00AF3441" w:rsidRDefault="00AF3441"/>
        </w:tc>
        <w:tc>
          <w:tcPr>
            <w:tcW w:w="2127" w:type="dxa"/>
          </w:tcPr>
          <w:p w14:paraId="53D770A9" w14:textId="77777777" w:rsidR="00AF3441" w:rsidRDefault="00AF3441"/>
        </w:tc>
      </w:tr>
      <w:tr w:rsidR="00AF3441" w14:paraId="7C7C57F2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13FA78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7C839D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D21CD0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A83E4B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6A77D9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882" w:type="dxa"/>
          </w:tcPr>
          <w:p w14:paraId="0E8486F2" w14:textId="77777777" w:rsidR="00AF3441" w:rsidRDefault="00AF3441"/>
        </w:tc>
        <w:tc>
          <w:tcPr>
            <w:tcW w:w="851" w:type="dxa"/>
          </w:tcPr>
          <w:p w14:paraId="0D39A47C" w14:textId="77777777" w:rsidR="00AF3441" w:rsidRDefault="00AF3441"/>
        </w:tc>
        <w:tc>
          <w:tcPr>
            <w:tcW w:w="285" w:type="dxa"/>
          </w:tcPr>
          <w:p w14:paraId="7767E493" w14:textId="77777777" w:rsidR="00AF3441" w:rsidRDefault="00AF3441"/>
        </w:tc>
        <w:tc>
          <w:tcPr>
            <w:tcW w:w="1560" w:type="dxa"/>
          </w:tcPr>
          <w:p w14:paraId="67B8D472" w14:textId="77777777" w:rsidR="00AF3441" w:rsidRDefault="00AF3441"/>
        </w:tc>
        <w:tc>
          <w:tcPr>
            <w:tcW w:w="2127" w:type="dxa"/>
          </w:tcPr>
          <w:p w14:paraId="38BB175F" w14:textId="77777777" w:rsidR="00AF3441" w:rsidRDefault="00AF3441"/>
        </w:tc>
      </w:tr>
      <w:tr w:rsidR="00AF3441" w14:paraId="381A0B2C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46E735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20C5AE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4C6D7E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1146FA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DCB43F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882" w:type="dxa"/>
          </w:tcPr>
          <w:p w14:paraId="15FB9D0C" w14:textId="77777777" w:rsidR="00AF3441" w:rsidRDefault="00AF3441"/>
        </w:tc>
        <w:tc>
          <w:tcPr>
            <w:tcW w:w="851" w:type="dxa"/>
          </w:tcPr>
          <w:p w14:paraId="70C485C3" w14:textId="77777777" w:rsidR="00AF3441" w:rsidRDefault="00AF3441"/>
        </w:tc>
        <w:tc>
          <w:tcPr>
            <w:tcW w:w="285" w:type="dxa"/>
          </w:tcPr>
          <w:p w14:paraId="3E4C70B8" w14:textId="77777777" w:rsidR="00AF3441" w:rsidRDefault="00AF3441"/>
        </w:tc>
        <w:tc>
          <w:tcPr>
            <w:tcW w:w="1560" w:type="dxa"/>
          </w:tcPr>
          <w:p w14:paraId="158D0575" w14:textId="77777777" w:rsidR="00AF3441" w:rsidRDefault="00AF3441"/>
        </w:tc>
        <w:tc>
          <w:tcPr>
            <w:tcW w:w="2127" w:type="dxa"/>
          </w:tcPr>
          <w:p w14:paraId="5E171F56" w14:textId="77777777" w:rsidR="00AF3441" w:rsidRDefault="00AF3441"/>
        </w:tc>
      </w:tr>
      <w:tr w:rsidR="00AF3441" w14:paraId="05EF186C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2B6429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AE562E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2D0205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B35574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E2229A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882" w:type="dxa"/>
          </w:tcPr>
          <w:p w14:paraId="35563128" w14:textId="77777777" w:rsidR="00AF3441" w:rsidRDefault="00AF3441"/>
        </w:tc>
        <w:tc>
          <w:tcPr>
            <w:tcW w:w="851" w:type="dxa"/>
          </w:tcPr>
          <w:p w14:paraId="46A8A2BF" w14:textId="77777777" w:rsidR="00AF3441" w:rsidRDefault="00AF3441"/>
        </w:tc>
        <w:tc>
          <w:tcPr>
            <w:tcW w:w="285" w:type="dxa"/>
          </w:tcPr>
          <w:p w14:paraId="4E7863B6" w14:textId="77777777" w:rsidR="00AF3441" w:rsidRDefault="00AF3441"/>
        </w:tc>
        <w:tc>
          <w:tcPr>
            <w:tcW w:w="1560" w:type="dxa"/>
          </w:tcPr>
          <w:p w14:paraId="7B960D4A" w14:textId="77777777" w:rsidR="00AF3441" w:rsidRDefault="00AF3441"/>
        </w:tc>
        <w:tc>
          <w:tcPr>
            <w:tcW w:w="2127" w:type="dxa"/>
          </w:tcPr>
          <w:p w14:paraId="4688B75C" w14:textId="77777777" w:rsidR="00AF3441" w:rsidRDefault="00AF3441"/>
        </w:tc>
      </w:tr>
      <w:tr w:rsidR="00AF3441" w14:paraId="20198CA9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888C19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738302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75BB18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97599D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55CA54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82" w:type="dxa"/>
          </w:tcPr>
          <w:p w14:paraId="253FE0BE" w14:textId="77777777" w:rsidR="00AF3441" w:rsidRDefault="00AF3441"/>
        </w:tc>
        <w:tc>
          <w:tcPr>
            <w:tcW w:w="851" w:type="dxa"/>
          </w:tcPr>
          <w:p w14:paraId="1E9DA5FA" w14:textId="77777777" w:rsidR="00AF3441" w:rsidRDefault="00AF3441"/>
        </w:tc>
        <w:tc>
          <w:tcPr>
            <w:tcW w:w="285" w:type="dxa"/>
          </w:tcPr>
          <w:p w14:paraId="20F53034" w14:textId="77777777" w:rsidR="00AF3441" w:rsidRDefault="00AF3441"/>
        </w:tc>
        <w:tc>
          <w:tcPr>
            <w:tcW w:w="1560" w:type="dxa"/>
          </w:tcPr>
          <w:p w14:paraId="79470032" w14:textId="77777777" w:rsidR="00AF3441" w:rsidRDefault="00AF3441"/>
        </w:tc>
        <w:tc>
          <w:tcPr>
            <w:tcW w:w="2127" w:type="dxa"/>
          </w:tcPr>
          <w:p w14:paraId="33DF7F0B" w14:textId="77777777" w:rsidR="00AF3441" w:rsidRDefault="00AF3441"/>
        </w:tc>
      </w:tr>
    </w:tbl>
    <w:p w14:paraId="0F35E3B3" w14:textId="77777777" w:rsidR="00AF3441" w:rsidRDefault="00CC638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AF3441" w14:paraId="73D4814B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16CF543" w14:textId="77777777" w:rsidR="00AF3441" w:rsidRDefault="007D076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44643033" wp14:editId="5299DEA1">
                  <wp:simplePos x="0" y="0"/>
                  <wp:positionH relativeFrom="column">
                    <wp:posOffset>-605790</wp:posOffset>
                  </wp:positionH>
                  <wp:positionV relativeFrom="paragraph">
                    <wp:posOffset>-264795</wp:posOffset>
                  </wp:positionV>
                  <wp:extent cx="7391400" cy="10250561"/>
                  <wp:effectExtent l="0" t="0" r="0" b="0"/>
                  <wp:wrapNone/>
                  <wp:docPr id="2" name="Рисунок 2" descr="Z:\ОПОП Магистратура Менеджмент\2019\Сканы\Сканы титулов РПД\Формиров.кадр.потенц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:\ОПОП Магистратура Менеджмент\2019\Сканы\Сканы титулов РПД\Формиров.кадр.потенц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4923" cy="102554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C6387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38.04.02 МЗМ-17,18.plx</w:t>
            </w:r>
          </w:p>
        </w:tc>
        <w:tc>
          <w:tcPr>
            <w:tcW w:w="1135" w:type="dxa"/>
          </w:tcPr>
          <w:p w14:paraId="6C09DDC2" w14:textId="77777777" w:rsidR="00AF3441" w:rsidRDefault="00AF3441"/>
        </w:tc>
        <w:tc>
          <w:tcPr>
            <w:tcW w:w="3970" w:type="dxa"/>
          </w:tcPr>
          <w:p w14:paraId="518D542F" w14:textId="77777777" w:rsidR="00AF3441" w:rsidRDefault="00AF344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5E380E4" w14:textId="77777777" w:rsidR="00AF3441" w:rsidRDefault="00CC63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AF3441" w14:paraId="3C30FD5D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A710B9D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1DD75922" w14:textId="77777777" w:rsidR="00AF3441" w:rsidRDefault="00AF3441"/>
        </w:tc>
        <w:tc>
          <w:tcPr>
            <w:tcW w:w="1135" w:type="dxa"/>
          </w:tcPr>
          <w:p w14:paraId="698331AF" w14:textId="77777777" w:rsidR="00AF3441" w:rsidRDefault="00AF3441"/>
        </w:tc>
        <w:tc>
          <w:tcPr>
            <w:tcW w:w="3970" w:type="dxa"/>
          </w:tcPr>
          <w:p w14:paraId="6915F996" w14:textId="77777777" w:rsidR="00AF3441" w:rsidRDefault="00AF3441"/>
        </w:tc>
        <w:tc>
          <w:tcPr>
            <w:tcW w:w="993" w:type="dxa"/>
          </w:tcPr>
          <w:p w14:paraId="0B14E8BB" w14:textId="77777777" w:rsidR="00AF3441" w:rsidRDefault="00AF3441"/>
        </w:tc>
      </w:tr>
      <w:tr w:rsidR="00AF3441" w:rsidRPr="007D0762" w14:paraId="1DD5D739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74B1CD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к.п.н., доцент, Казначеева С.Н. _________________</w:t>
            </w:r>
          </w:p>
        </w:tc>
      </w:tr>
      <w:tr w:rsidR="00AF3441" w:rsidRPr="007D0762" w14:paraId="32F8A640" w14:textId="77777777">
        <w:trPr>
          <w:trHeight w:hRule="exact" w:val="277"/>
        </w:trPr>
        <w:tc>
          <w:tcPr>
            <w:tcW w:w="3828" w:type="dxa"/>
          </w:tcPr>
          <w:p w14:paraId="2FAE5FB4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4F9A467E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6C8F4243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4EEDF329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9963840" w14:textId="77777777" w:rsidR="00AF3441" w:rsidRPr="00CC6387" w:rsidRDefault="00AF3441">
            <w:pPr>
              <w:rPr>
                <w:lang w:val="ru-RU"/>
              </w:rPr>
            </w:pPr>
          </w:p>
        </w:tc>
      </w:tr>
      <w:tr w:rsidR="00AF3441" w14:paraId="05C353AC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80EA52B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14:paraId="34E313C6" w14:textId="77777777" w:rsidR="00AF3441" w:rsidRDefault="00AF3441"/>
        </w:tc>
        <w:tc>
          <w:tcPr>
            <w:tcW w:w="1135" w:type="dxa"/>
          </w:tcPr>
          <w:p w14:paraId="067A72C4" w14:textId="77777777" w:rsidR="00AF3441" w:rsidRDefault="00AF3441"/>
        </w:tc>
        <w:tc>
          <w:tcPr>
            <w:tcW w:w="3970" w:type="dxa"/>
          </w:tcPr>
          <w:p w14:paraId="229188E5" w14:textId="77777777" w:rsidR="00AF3441" w:rsidRDefault="00AF3441"/>
        </w:tc>
        <w:tc>
          <w:tcPr>
            <w:tcW w:w="993" w:type="dxa"/>
          </w:tcPr>
          <w:p w14:paraId="443D7BCD" w14:textId="77777777" w:rsidR="00AF3441" w:rsidRDefault="00AF3441"/>
        </w:tc>
      </w:tr>
      <w:tr w:rsidR="00AF3441" w14:paraId="576E3BE6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6DAC0D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AF3441" w14:paraId="02AA4435" w14:textId="77777777">
        <w:trPr>
          <w:trHeight w:hRule="exact" w:val="1111"/>
        </w:trPr>
        <w:tc>
          <w:tcPr>
            <w:tcW w:w="3828" w:type="dxa"/>
          </w:tcPr>
          <w:p w14:paraId="3AFCC3D7" w14:textId="77777777" w:rsidR="00AF3441" w:rsidRDefault="00AF3441"/>
        </w:tc>
        <w:tc>
          <w:tcPr>
            <w:tcW w:w="852" w:type="dxa"/>
          </w:tcPr>
          <w:p w14:paraId="0DF1EE6B" w14:textId="77777777" w:rsidR="00AF3441" w:rsidRDefault="00AF3441"/>
        </w:tc>
        <w:tc>
          <w:tcPr>
            <w:tcW w:w="1135" w:type="dxa"/>
          </w:tcPr>
          <w:p w14:paraId="15543426" w14:textId="77777777" w:rsidR="00AF3441" w:rsidRDefault="00AF3441"/>
        </w:tc>
        <w:tc>
          <w:tcPr>
            <w:tcW w:w="3970" w:type="dxa"/>
          </w:tcPr>
          <w:p w14:paraId="5A614EE6" w14:textId="77777777" w:rsidR="00AF3441" w:rsidRDefault="00AF3441"/>
        </w:tc>
        <w:tc>
          <w:tcPr>
            <w:tcW w:w="993" w:type="dxa"/>
          </w:tcPr>
          <w:p w14:paraId="621CB720" w14:textId="77777777" w:rsidR="00AF3441" w:rsidRDefault="00AF3441"/>
        </w:tc>
      </w:tr>
      <w:tr w:rsidR="00AF3441" w14:paraId="0FCC7429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9076936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0C5C3329" w14:textId="77777777" w:rsidR="00AF3441" w:rsidRDefault="00AF3441"/>
        </w:tc>
        <w:tc>
          <w:tcPr>
            <w:tcW w:w="993" w:type="dxa"/>
          </w:tcPr>
          <w:p w14:paraId="48235DA6" w14:textId="77777777" w:rsidR="00AF3441" w:rsidRDefault="00AF3441"/>
        </w:tc>
      </w:tr>
      <w:tr w:rsidR="00AF3441" w14:paraId="24D21BCB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910DFB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Формирование кадрового потенциала организации</w:t>
            </w:r>
          </w:p>
        </w:tc>
      </w:tr>
      <w:tr w:rsidR="00AF3441" w14:paraId="7699EF20" w14:textId="77777777">
        <w:trPr>
          <w:trHeight w:hRule="exact" w:val="277"/>
        </w:trPr>
        <w:tc>
          <w:tcPr>
            <w:tcW w:w="3828" w:type="dxa"/>
          </w:tcPr>
          <w:p w14:paraId="2B810AC5" w14:textId="77777777" w:rsidR="00AF3441" w:rsidRDefault="00AF3441"/>
        </w:tc>
        <w:tc>
          <w:tcPr>
            <w:tcW w:w="852" w:type="dxa"/>
          </w:tcPr>
          <w:p w14:paraId="1087011C" w14:textId="77777777" w:rsidR="00AF3441" w:rsidRDefault="00AF3441"/>
        </w:tc>
        <w:tc>
          <w:tcPr>
            <w:tcW w:w="1135" w:type="dxa"/>
          </w:tcPr>
          <w:p w14:paraId="264244F9" w14:textId="77777777" w:rsidR="00AF3441" w:rsidRDefault="00AF3441"/>
        </w:tc>
        <w:tc>
          <w:tcPr>
            <w:tcW w:w="3970" w:type="dxa"/>
          </w:tcPr>
          <w:p w14:paraId="575CC7F7" w14:textId="77777777" w:rsidR="00AF3441" w:rsidRDefault="00AF3441"/>
        </w:tc>
        <w:tc>
          <w:tcPr>
            <w:tcW w:w="993" w:type="dxa"/>
          </w:tcPr>
          <w:p w14:paraId="1D7041D3" w14:textId="77777777" w:rsidR="00AF3441" w:rsidRDefault="00AF3441"/>
        </w:tc>
      </w:tr>
      <w:tr w:rsidR="00AF3441" w:rsidRPr="00A67FD8" w14:paraId="4C63A36C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A7796AA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14:paraId="28DBAAF0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E396EFD" w14:textId="77777777" w:rsidR="00AF3441" w:rsidRPr="00CC6387" w:rsidRDefault="00AF3441">
            <w:pPr>
              <w:rPr>
                <w:lang w:val="ru-RU"/>
              </w:rPr>
            </w:pPr>
          </w:p>
        </w:tc>
      </w:tr>
      <w:tr w:rsidR="00AF3441" w:rsidRPr="007D0762" w14:paraId="688CE134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8132F6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38.04.02 МЕНЕДЖМЕНТ (уровень магистратуры) (приказ Минобрнауки России от 30.03.2015г. №322)</w:t>
            </w:r>
          </w:p>
        </w:tc>
      </w:tr>
      <w:tr w:rsidR="00AF3441" w:rsidRPr="007D0762" w14:paraId="06ABD085" w14:textId="77777777">
        <w:trPr>
          <w:trHeight w:hRule="exact" w:val="277"/>
        </w:trPr>
        <w:tc>
          <w:tcPr>
            <w:tcW w:w="3828" w:type="dxa"/>
          </w:tcPr>
          <w:p w14:paraId="7FA87FEC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7E40807C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0B8E09B7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63175DE9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27AA8D6" w14:textId="77777777" w:rsidR="00AF3441" w:rsidRPr="00CC6387" w:rsidRDefault="00AF3441">
            <w:pPr>
              <w:rPr>
                <w:lang w:val="ru-RU"/>
              </w:rPr>
            </w:pPr>
          </w:p>
        </w:tc>
      </w:tr>
      <w:tr w:rsidR="00AF3441" w:rsidRPr="00A67FD8" w14:paraId="58CD65A7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86B2954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14:paraId="121D3909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621C69F" w14:textId="77777777" w:rsidR="00AF3441" w:rsidRPr="00CC6387" w:rsidRDefault="00AF3441">
            <w:pPr>
              <w:rPr>
                <w:lang w:val="ru-RU"/>
              </w:rPr>
            </w:pPr>
          </w:p>
        </w:tc>
      </w:tr>
      <w:tr w:rsidR="00AF3441" w:rsidRPr="00A67FD8" w14:paraId="650E039D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C191BB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4F009983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AF3441" w:rsidRPr="00A67FD8" w14:paraId="4F09EDF0" w14:textId="7777777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AD93BF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AF3441" w:rsidRPr="00A67FD8" w14:paraId="0A39B404" w14:textId="77777777">
        <w:trPr>
          <w:trHeight w:hRule="exact" w:val="555"/>
        </w:trPr>
        <w:tc>
          <w:tcPr>
            <w:tcW w:w="3828" w:type="dxa"/>
          </w:tcPr>
          <w:p w14:paraId="4AF9EB13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70BC1E67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7BE741D6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71D5A8A6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CB3D687" w14:textId="77777777" w:rsidR="00AF3441" w:rsidRPr="00CC6387" w:rsidRDefault="00AF3441">
            <w:pPr>
              <w:rPr>
                <w:lang w:val="ru-RU"/>
              </w:rPr>
            </w:pPr>
          </w:p>
        </w:tc>
      </w:tr>
      <w:tr w:rsidR="00AF3441" w:rsidRPr="007D0762" w14:paraId="55378F5D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BBAF0E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AF3441" w14:paraId="0FC7CB2F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F83D679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 технологий менеджмента</w:t>
            </w:r>
          </w:p>
        </w:tc>
      </w:tr>
      <w:tr w:rsidR="00AF3441" w14:paraId="22606135" w14:textId="77777777">
        <w:trPr>
          <w:trHeight w:hRule="exact" w:val="277"/>
        </w:trPr>
        <w:tc>
          <w:tcPr>
            <w:tcW w:w="3828" w:type="dxa"/>
          </w:tcPr>
          <w:p w14:paraId="7ECA7AC6" w14:textId="77777777" w:rsidR="00AF3441" w:rsidRDefault="00AF3441"/>
        </w:tc>
        <w:tc>
          <w:tcPr>
            <w:tcW w:w="852" w:type="dxa"/>
          </w:tcPr>
          <w:p w14:paraId="38D500AE" w14:textId="77777777" w:rsidR="00AF3441" w:rsidRDefault="00AF3441"/>
        </w:tc>
        <w:tc>
          <w:tcPr>
            <w:tcW w:w="1135" w:type="dxa"/>
          </w:tcPr>
          <w:p w14:paraId="5E87EBB3" w14:textId="77777777" w:rsidR="00AF3441" w:rsidRDefault="00AF3441"/>
        </w:tc>
        <w:tc>
          <w:tcPr>
            <w:tcW w:w="3970" w:type="dxa"/>
          </w:tcPr>
          <w:p w14:paraId="1F6A1FBA" w14:textId="77777777" w:rsidR="00AF3441" w:rsidRDefault="00AF3441"/>
        </w:tc>
        <w:tc>
          <w:tcPr>
            <w:tcW w:w="993" w:type="dxa"/>
          </w:tcPr>
          <w:p w14:paraId="454FD30D" w14:textId="77777777" w:rsidR="00AF3441" w:rsidRDefault="00AF3441"/>
        </w:tc>
      </w:tr>
      <w:tr w:rsidR="00AF3441" w:rsidRPr="007D0762" w14:paraId="61A379DB" w14:textId="7777777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7DECAB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14:paraId="07ED41BA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 уч.г.</w:t>
            </w:r>
          </w:p>
          <w:p w14:paraId="33FF3BBC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к.э.н., доцент Егоров Е.Е.</w:t>
            </w:r>
          </w:p>
        </w:tc>
      </w:tr>
    </w:tbl>
    <w:p w14:paraId="5786A93D" w14:textId="77777777" w:rsidR="00AF3441" w:rsidRPr="00CC6387" w:rsidRDefault="00CC6387">
      <w:pPr>
        <w:rPr>
          <w:sz w:val="0"/>
          <w:szCs w:val="0"/>
          <w:lang w:val="ru-RU"/>
        </w:rPr>
      </w:pPr>
      <w:r w:rsidRPr="00CC6387">
        <w:rPr>
          <w:lang w:val="ru-RU"/>
        </w:rPr>
        <w:br w:type="page"/>
      </w:r>
    </w:p>
    <w:p w14:paraId="2F9ECE0D" w14:textId="5FA77F2E" w:rsidR="00AF3441" w:rsidRDefault="00AF3441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5"/>
        <w:gridCol w:w="1488"/>
        <w:gridCol w:w="1751"/>
        <w:gridCol w:w="4796"/>
        <w:gridCol w:w="971"/>
      </w:tblGrid>
      <w:tr w:rsidR="00AF3441" w14:paraId="40F1BF75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A53A52E" w14:textId="77777777" w:rsidR="00AF3441" w:rsidRDefault="00CC63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38.04.02 МЗМ-17,18.plx</w:t>
            </w:r>
          </w:p>
        </w:tc>
        <w:tc>
          <w:tcPr>
            <w:tcW w:w="5104" w:type="dxa"/>
          </w:tcPr>
          <w:p w14:paraId="75F4DB74" w14:textId="77777777" w:rsidR="00AF3441" w:rsidRDefault="00AF344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D93FA2F" w14:textId="77777777" w:rsidR="00AF3441" w:rsidRDefault="00CC63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AF3441" w:rsidRPr="00A67FD8" w14:paraId="6D99142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54AB1F0" w14:textId="77777777" w:rsidR="00AF3441" w:rsidRPr="00CC6387" w:rsidRDefault="00CC63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F3441" w:rsidRPr="00A67FD8" w14:paraId="7A11AEB6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6554A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2B1F4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обучающихся системы знаний о роли и месте формирования кадрового потенциала в системе кадрового менеджмента компании.</w:t>
            </w:r>
          </w:p>
        </w:tc>
      </w:tr>
      <w:tr w:rsidR="00AF3441" w14:paraId="0C61212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86A7D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A0651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AF3441" w:rsidRPr="007D0762" w14:paraId="19ADE88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192D6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AE206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получить знания о структуре, особенностях и механизмах рынка труда;</w:t>
            </w:r>
          </w:p>
        </w:tc>
      </w:tr>
      <w:tr w:rsidR="00AF3441" w:rsidRPr="007D0762" w14:paraId="16DA2D0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F6A66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1AA97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основные направления и возможности поиска и привлечения персонала на рынке труда;</w:t>
            </w:r>
          </w:p>
        </w:tc>
      </w:tr>
      <w:tr w:rsidR="00AF3441" w:rsidRPr="007D0762" w14:paraId="754400B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E855D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F2B7C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научить применять основные методы отбора персонала на вакантные должности;</w:t>
            </w:r>
          </w:p>
        </w:tc>
      </w:tr>
      <w:tr w:rsidR="00AF3441" w:rsidRPr="007D0762" w14:paraId="1D027517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BA5E6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83E80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теоретические знания и умения по использованию механизмов найма и адаптации персонала в организации.</w:t>
            </w:r>
          </w:p>
        </w:tc>
      </w:tr>
      <w:tr w:rsidR="00AF3441" w:rsidRPr="007D0762" w14:paraId="32BAA899" w14:textId="77777777">
        <w:trPr>
          <w:trHeight w:hRule="exact" w:val="277"/>
        </w:trPr>
        <w:tc>
          <w:tcPr>
            <w:tcW w:w="766" w:type="dxa"/>
          </w:tcPr>
          <w:p w14:paraId="0252BCDD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3B242508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74AD66F7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3B541861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24380473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40F86FF" w14:textId="77777777" w:rsidR="00AF3441" w:rsidRPr="00CC6387" w:rsidRDefault="00AF3441">
            <w:pPr>
              <w:rPr>
                <w:lang w:val="ru-RU"/>
              </w:rPr>
            </w:pPr>
          </w:p>
        </w:tc>
      </w:tr>
      <w:tr w:rsidR="00AF3441" w:rsidRPr="007D0762" w14:paraId="3FC9649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E2C5C1" w14:textId="77777777" w:rsidR="00AF3441" w:rsidRPr="00CC6387" w:rsidRDefault="00CC63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F3441" w14:paraId="54679345" w14:textId="777777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4C8C7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73E8E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Б1.В.04</w:t>
            </w:r>
          </w:p>
        </w:tc>
      </w:tr>
      <w:tr w:rsidR="00AF3441" w:rsidRPr="007D0762" w14:paraId="1AA76230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9950F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835DE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F3441" w:rsidRPr="007D0762" w14:paraId="24CE085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E8B6E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7B316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обчающийся должен иметь базовую подготовку по дисциплинам:</w:t>
            </w:r>
          </w:p>
        </w:tc>
      </w:tr>
      <w:tr w:rsidR="00AF3441" w:rsidRPr="007D0762" w14:paraId="4A9CF10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2D809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6905C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организации и организационное поведение</w:t>
            </w:r>
          </w:p>
        </w:tc>
      </w:tr>
      <w:tr w:rsidR="00AF3441" w14:paraId="2A91EDD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6E6E5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49AC3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Управленческая экономика</w:t>
            </w:r>
          </w:p>
        </w:tc>
      </w:tr>
      <w:tr w:rsidR="00AF3441" w:rsidRPr="007D0762" w14:paraId="129EB19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DB755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EFF23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трудового законодательства и его влияние на кадровый менеджмент</w:t>
            </w:r>
          </w:p>
        </w:tc>
      </w:tr>
      <w:tr w:rsidR="00AF3441" w:rsidRPr="007D0762" w14:paraId="3D322A6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FB975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AA1E9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обеспечение инновационных технологий кадрового менеджмента</w:t>
            </w:r>
          </w:p>
        </w:tc>
      </w:tr>
      <w:tr w:rsidR="00AF3441" w:rsidRPr="007D0762" w14:paraId="1CB4E49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1AB8D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F1CE9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делопроизводства в кадровом менеджменте</w:t>
            </w:r>
          </w:p>
        </w:tc>
      </w:tr>
      <w:tr w:rsidR="00AF3441" w:rsidRPr="007D0762" w14:paraId="3B64FDC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18B48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9259E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Социально-экономическое прогнозирование в управлении</w:t>
            </w:r>
          </w:p>
        </w:tc>
      </w:tr>
      <w:tr w:rsidR="00AF3441" w:rsidRPr="007D0762" w14:paraId="4B6BEBCC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8C443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E19AD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концепции в кадровом менеджменте</w:t>
            </w:r>
          </w:p>
        </w:tc>
      </w:tr>
      <w:tr w:rsidR="00AF3441" w:rsidRPr="007D0762" w14:paraId="2A1161A2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1C4CF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7E88E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F3441" w14:paraId="6CB7DDB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B59B7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DC7D4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команды и лидерства</w:t>
            </w:r>
          </w:p>
        </w:tc>
      </w:tr>
      <w:tr w:rsidR="00AF3441" w:rsidRPr="007D0762" w14:paraId="11AE240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19D2E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7D688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Деловая оценка и аттестация персонала</w:t>
            </w:r>
          </w:p>
        </w:tc>
      </w:tr>
      <w:tr w:rsidR="00AF3441" w:rsidRPr="007D0762" w14:paraId="33FD096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90DDD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5B1A6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кадрового планирования и контроллинг</w:t>
            </w:r>
          </w:p>
        </w:tc>
      </w:tr>
      <w:tr w:rsidR="00AF3441" w:rsidRPr="007D0762" w14:paraId="0A23AD6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E243D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0E2A4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эффективности и аудит в кадровом менеджменте</w:t>
            </w:r>
          </w:p>
        </w:tc>
      </w:tr>
      <w:tr w:rsidR="00AF3441" w14:paraId="508B2346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04421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25532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развитием персонала</w:t>
            </w:r>
          </w:p>
        </w:tc>
      </w:tr>
      <w:tr w:rsidR="00AF3441" w14:paraId="02905017" w14:textId="77777777">
        <w:trPr>
          <w:trHeight w:hRule="exact" w:val="277"/>
        </w:trPr>
        <w:tc>
          <w:tcPr>
            <w:tcW w:w="766" w:type="dxa"/>
          </w:tcPr>
          <w:p w14:paraId="04D5128B" w14:textId="77777777" w:rsidR="00AF3441" w:rsidRDefault="00AF3441"/>
        </w:tc>
        <w:tc>
          <w:tcPr>
            <w:tcW w:w="511" w:type="dxa"/>
          </w:tcPr>
          <w:p w14:paraId="7D35175D" w14:textId="77777777" w:rsidR="00AF3441" w:rsidRDefault="00AF3441"/>
        </w:tc>
        <w:tc>
          <w:tcPr>
            <w:tcW w:w="1560" w:type="dxa"/>
          </w:tcPr>
          <w:p w14:paraId="78CE45D0" w14:textId="77777777" w:rsidR="00AF3441" w:rsidRDefault="00AF3441"/>
        </w:tc>
        <w:tc>
          <w:tcPr>
            <w:tcW w:w="1844" w:type="dxa"/>
          </w:tcPr>
          <w:p w14:paraId="1C5946A8" w14:textId="77777777" w:rsidR="00AF3441" w:rsidRDefault="00AF3441"/>
        </w:tc>
        <w:tc>
          <w:tcPr>
            <w:tcW w:w="5104" w:type="dxa"/>
          </w:tcPr>
          <w:p w14:paraId="27F86BE1" w14:textId="77777777" w:rsidR="00AF3441" w:rsidRDefault="00AF3441"/>
        </w:tc>
        <w:tc>
          <w:tcPr>
            <w:tcW w:w="993" w:type="dxa"/>
          </w:tcPr>
          <w:p w14:paraId="004F7035" w14:textId="77777777" w:rsidR="00AF3441" w:rsidRDefault="00AF3441"/>
        </w:tc>
      </w:tr>
      <w:tr w:rsidR="00AF3441" w:rsidRPr="007D0762" w14:paraId="112C8BDB" w14:textId="7777777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5D239F" w14:textId="77777777" w:rsidR="00AF3441" w:rsidRPr="00CC6387" w:rsidRDefault="00CC63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F3441" w:rsidRPr="007D0762" w14:paraId="4FC560C0" w14:textId="77777777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E02FC" w14:textId="77777777" w:rsidR="00AF3441" w:rsidRPr="00CC6387" w:rsidRDefault="00CC63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готовностью к саморазвитию, самореализации, использованию творческого потенциала</w:t>
            </w:r>
          </w:p>
        </w:tc>
      </w:tr>
      <w:tr w:rsidR="00AF3441" w14:paraId="2388F4F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D9278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F3441" w:rsidRPr="007D0762" w14:paraId="05733AF7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971E1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2A4A5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 трудности в процессе самоанализа</w:t>
            </w:r>
          </w:p>
        </w:tc>
      </w:tr>
      <w:tr w:rsidR="00AF3441" w14:paraId="5EA9766A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9D439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F54E9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механизмы и методы самообучения</w:t>
            </w:r>
          </w:p>
        </w:tc>
      </w:tr>
      <w:tr w:rsidR="00AF3441" w:rsidRPr="007D0762" w14:paraId="640C9251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09F72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19136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методы самоанализа, самообучения и самовоспитания личности</w:t>
            </w:r>
          </w:p>
        </w:tc>
      </w:tr>
      <w:tr w:rsidR="00AF3441" w14:paraId="6E75557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61520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F3441" w14:paraId="3A01CC6E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BFB0A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A7597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 и  выбирать  формы  и  методы самовоспитания; применять методы и средства познания для интеллектуального  развития,  повышения культурного  уровня  и  профессиональной</w:t>
            </w:r>
          </w:p>
          <w:p w14:paraId="593DFC38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компетентности</w:t>
            </w:r>
          </w:p>
        </w:tc>
      </w:tr>
      <w:tr w:rsidR="00AF3441" w:rsidRPr="007D0762" w14:paraId="19D94CAE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C7ADD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2677F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 основные  способы самовоспитания; применять методы и средства познания для интеллектуального  развития,  профессиональной компетентности;</w:t>
            </w:r>
          </w:p>
        </w:tc>
      </w:tr>
      <w:tr w:rsidR="00AF3441" w14:paraId="386BCBAC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F6502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2E79A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ставить цели самоанализа</w:t>
            </w:r>
          </w:p>
        </w:tc>
      </w:tr>
      <w:tr w:rsidR="00AF3441" w14:paraId="0A62C4D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15F53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F3441" w:rsidRPr="007D0762" w14:paraId="77BC28D7" w14:textId="77777777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5AC0C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5F038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анализа  и  оценки  эффективности самоанализа  и  результатов  самообучения  и самовоспитания;  навыками  повышения  своего мастерства  в  выполнении  профессиональной</w:t>
            </w:r>
          </w:p>
          <w:p w14:paraId="301D8676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 и  в  повышении  квалификации  в соответствии  с  актуальными  тенденциями  в  области профессиональных знаний</w:t>
            </w:r>
          </w:p>
        </w:tc>
      </w:tr>
      <w:tr w:rsidR="00AF3441" w:rsidRPr="007D0762" w14:paraId="68A39F7E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7C75B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79C49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повышения  своего  мастерства  в выполнении  профессиональной  деятельности  в соответствии с  актуальными  тенденциями  в  области профессиональных знаний</w:t>
            </w:r>
          </w:p>
        </w:tc>
      </w:tr>
      <w:tr w:rsidR="00AF3441" w:rsidRPr="007D0762" w14:paraId="06526AB8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A9217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37D15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самоанализа; методами организации собственного обучения и самовоспитания</w:t>
            </w:r>
          </w:p>
        </w:tc>
      </w:tr>
      <w:tr w:rsidR="00AF3441" w:rsidRPr="007D0762" w14:paraId="597193D0" w14:textId="7777777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4D163" w14:textId="77777777" w:rsidR="00AF3441" w:rsidRPr="00CC6387" w:rsidRDefault="00CC63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разрабатывать корпоративную стратегию, программы организационного развития и изменений и обеспечивать их реализацию</w:t>
            </w:r>
          </w:p>
        </w:tc>
      </w:tr>
      <w:tr w:rsidR="00AF3441" w14:paraId="437D1DB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06C06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F3441" w:rsidRPr="007D0762" w14:paraId="7B0C74D4" w14:textId="77777777">
        <w:trPr>
          <w:trHeight w:hRule="exact" w:val="332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AA35E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A2079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природу и состав функций менеджмента, критерию их выделения и взаимосвязь между ними;</w:t>
            </w:r>
          </w:p>
        </w:tc>
      </w:tr>
    </w:tbl>
    <w:p w14:paraId="27EAF608" w14:textId="77777777" w:rsidR="00AF3441" w:rsidRPr="00CC6387" w:rsidRDefault="00CC6387">
      <w:pPr>
        <w:rPr>
          <w:sz w:val="0"/>
          <w:szCs w:val="0"/>
          <w:lang w:val="ru-RU"/>
        </w:rPr>
      </w:pPr>
      <w:r w:rsidRPr="00CC638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6"/>
        <w:gridCol w:w="269"/>
        <w:gridCol w:w="2970"/>
        <w:gridCol w:w="963"/>
        <w:gridCol w:w="695"/>
        <w:gridCol w:w="1114"/>
        <w:gridCol w:w="1249"/>
        <w:gridCol w:w="682"/>
        <w:gridCol w:w="397"/>
        <w:gridCol w:w="979"/>
      </w:tblGrid>
      <w:tr w:rsidR="00AF3441" w14:paraId="28685639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BED650C" w14:textId="77777777" w:rsidR="00AF3441" w:rsidRDefault="00CC63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5D4A7CE3" w14:textId="77777777" w:rsidR="00AF3441" w:rsidRDefault="00AF3441"/>
        </w:tc>
        <w:tc>
          <w:tcPr>
            <w:tcW w:w="710" w:type="dxa"/>
          </w:tcPr>
          <w:p w14:paraId="0DA5F04D" w14:textId="77777777" w:rsidR="00AF3441" w:rsidRDefault="00AF3441"/>
        </w:tc>
        <w:tc>
          <w:tcPr>
            <w:tcW w:w="1135" w:type="dxa"/>
          </w:tcPr>
          <w:p w14:paraId="320079AA" w14:textId="77777777" w:rsidR="00AF3441" w:rsidRDefault="00AF3441"/>
        </w:tc>
        <w:tc>
          <w:tcPr>
            <w:tcW w:w="1277" w:type="dxa"/>
          </w:tcPr>
          <w:p w14:paraId="5748315E" w14:textId="77777777" w:rsidR="00AF3441" w:rsidRDefault="00AF3441"/>
        </w:tc>
        <w:tc>
          <w:tcPr>
            <w:tcW w:w="710" w:type="dxa"/>
          </w:tcPr>
          <w:p w14:paraId="079ACF59" w14:textId="77777777" w:rsidR="00AF3441" w:rsidRDefault="00AF3441"/>
        </w:tc>
        <w:tc>
          <w:tcPr>
            <w:tcW w:w="426" w:type="dxa"/>
          </w:tcPr>
          <w:p w14:paraId="591147E5" w14:textId="77777777" w:rsidR="00AF3441" w:rsidRDefault="00AF344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7000FBC" w14:textId="77777777" w:rsidR="00AF3441" w:rsidRDefault="00CC63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AF3441" w:rsidRPr="007D0762" w14:paraId="39C9F2CC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081A7" w14:textId="77777777" w:rsidR="00AF3441" w:rsidRDefault="00AF3441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ABF4F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отношения, мотивация деятельности, регулирование и контроль в системе менеджмента; факторы эффективности менеджмента</w:t>
            </w:r>
          </w:p>
        </w:tc>
      </w:tr>
      <w:tr w:rsidR="00AF3441" w:rsidRPr="007D0762" w14:paraId="47DC84B0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43F53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E0401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менеджмента организации; функции и принципы менеджмент; инфраструктуру менеджмента</w:t>
            </w:r>
          </w:p>
        </w:tc>
      </w:tr>
      <w:tr w:rsidR="00AF3441" w:rsidRPr="007D0762" w14:paraId="72FB7743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B242F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80D84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организации как науку об управлении; виды моделей менеджмента</w:t>
            </w:r>
          </w:p>
        </w:tc>
      </w:tr>
      <w:tr w:rsidR="00AF3441" w14:paraId="1433C3A9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B3E5A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F3441" w:rsidRPr="007D0762" w14:paraId="296E8EF6" w14:textId="77777777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5F061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385BE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добиваться поставленных целей, используя труд, мотивы поведения и интеллект людей; осуществлять непрерывные взаимосвязанные между собой действия по выработке средств и методов воздействия и реализовать их применительно к решению конкретной проблемы</w:t>
            </w:r>
          </w:p>
        </w:tc>
      </w:tr>
      <w:tr w:rsidR="00AF3441" w:rsidRPr="007D0762" w14:paraId="6856AE58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F2B0B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2F6E5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управлять развитием организации; анализировать инфраструктуру менеджмента; выявлять возможные и вероятные перспективы менеджмента; анализировать функции менеджмента применяемые в организации</w:t>
            </w:r>
          </w:p>
        </w:tc>
      </w:tr>
      <w:tr w:rsidR="00AF3441" w:rsidRPr="007D0762" w14:paraId="253E97A0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B493F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5E994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теоретические знания менеджмента организации в разрезе других наук</w:t>
            </w:r>
          </w:p>
        </w:tc>
      </w:tr>
      <w:tr w:rsidR="00AF3441" w14:paraId="0B19B031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BAC30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F3441" w:rsidRPr="007D0762" w14:paraId="49EAD096" w14:textId="77777777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8F9ED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8E6CA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типами организационных структур, нормативными документами организаций; основными причинами возникновения и внедрении контроллинга; составляющими успеха организации основными показателями эффективности менеджмента</w:t>
            </w:r>
          </w:p>
        </w:tc>
      </w:tr>
      <w:tr w:rsidR="00AF3441" w:rsidRPr="007D0762" w14:paraId="25C6056C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0F856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3E005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анализа функций и инфраструктуры менеджмента</w:t>
            </w:r>
          </w:p>
        </w:tc>
      </w:tr>
      <w:tr w:rsidR="00AF3441" w:rsidRPr="007D0762" w14:paraId="695B8BB7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ABF66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D8A9D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зарубежного опыта для российского менеджмента</w:t>
            </w:r>
          </w:p>
        </w:tc>
      </w:tr>
      <w:tr w:rsidR="00AF3441" w:rsidRPr="007D0762" w14:paraId="77E27DD8" w14:textId="7777777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80BCDC9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AF3441" w14:paraId="3CDCBF1A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2C1FA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86D0F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F3441" w:rsidRPr="007D0762" w14:paraId="10BE19B9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C1C70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BE648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теоретические и практические подходы к определению источников и механизмов обеспечения кадрового потенциала организации;</w:t>
            </w:r>
          </w:p>
        </w:tc>
      </w:tr>
      <w:tr w:rsidR="00AF3441" w:rsidRPr="007D0762" w14:paraId="3D8AEBE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D7F35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60C84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и основные характеристики рынка труда;</w:t>
            </w:r>
          </w:p>
        </w:tc>
      </w:tr>
      <w:tr w:rsidR="00AF3441" w:rsidRPr="007D0762" w14:paraId="3E3CE81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82554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CD465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государственную систему управления трудовыми ресурсами и рынком труда;</w:t>
            </w:r>
          </w:p>
        </w:tc>
      </w:tr>
      <w:tr w:rsidR="00AF3441" w:rsidRPr="007D0762" w14:paraId="52B25C27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11D3D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B874C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отбора и адаптации пероснала организации.</w:t>
            </w:r>
          </w:p>
        </w:tc>
      </w:tr>
      <w:tr w:rsidR="00AF3441" w14:paraId="3A71E32D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63370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01F68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F3441" w:rsidRPr="007D0762" w14:paraId="42705DF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4FBB5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917BC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принимать обоснованные решения на основе данных управленческого учета в сфере управления персоналом;</w:t>
            </w:r>
          </w:p>
        </w:tc>
      </w:tr>
      <w:tr w:rsidR="00AF3441" w:rsidRPr="007D0762" w14:paraId="179650D8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292D1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748F3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принимать участие в разработке корпоративных, конкурентных и функциональных стратегий развития организации в части управления персоналом;</w:t>
            </w:r>
          </w:p>
        </w:tc>
      </w:tr>
      <w:tr w:rsidR="00AF3441" w:rsidRPr="007D0762" w14:paraId="24CCBE75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83BA4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5063A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прогнозировать и планировать потребность организации в персонале в соответствии со стратегическими планами организации и определять эффективные пути ее удовлетворения;</w:t>
            </w:r>
          </w:p>
        </w:tc>
      </w:tr>
      <w:tr w:rsidR="00AF3441" w:rsidRPr="007D0762" w14:paraId="46BD0F28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34ABF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75CB9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состояние и тенденции развития рынка труда с точки зрения обеспечения потребности организации в персонале;</w:t>
            </w:r>
          </w:p>
        </w:tc>
      </w:tr>
      <w:tr w:rsidR="00AF3441" w:rsidRPr="007D0762" w14:paraId="6B1AF26D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B453A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B97CB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положение организации на рынке труда, разрабатывать систему мероприятий по улучшению имиджа организации как работодателя;</w:t>
            </w:r>
          </w:p>
        </w:tc>
      </w:tr>
      <w:tr w:rsidR="00AF3441" w:rsidRPr="007D0762" w14:paraId="1330D15F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33BD5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B1426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мероприятия по привлечению и отбору новых сотрудников и осуществлять программы по их адаптации.</w:t>
            </w:r>
          </w:p>
        </w:tc>
      </w:tr>
      <w:tr w:rsidR="00AF3441" w14:paraId="0534667E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CDBA3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2E9E8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F3441" w:rsidRPr="007D0762" w14:paraId="0E2A0CC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C90F7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23F7B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разработки и реализации маркетинговых программ в управлении персоналом;</w:t>
            </w:r>
          </w:p>
        </w:tc>
      </w:tr>
      <w:tr w:rsidR="00AF3441" w:rsidRPr="007D0762" w14:paraId="71ACCA8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9FA60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726EB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реализации основных управленческих функций в сфере управления персоналом;</w:t>
            </w:r>
          </w:p>
        </w:tc>
      </w:tr>
      <w:tr w:rsidR="00AF3441" w:rsidRPr="007D0762" w14:paraId="10310F7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28FFD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A8299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разработки и реализации стратегий управления персоналом;</w:t>
            </w:r>
          </w:p>
        </w:tc>
      </w:tr>
      <w:tr w:rsidR="00AF3441" w:rsidRPr="007D0762" w14:paraId="150138A1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9E5B9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EC039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планирования численности и профессионального состава персонала в соответствии со стратегическими планами организации.</w:t>
            </w:r>
          </w:p>
        </w:tc>
      </w:tr>
      <w:tr w:rsidR="00AF3441" w:rsidRPr="007D0762" w14:paraId="7870E824" w14:textId="77777777">
        <w:trPr>
          <w:trHeight w:hRule="exact" w:val="277"/>
        </w:trPr>
        <w:tc>
          <w:tcPr>
            <w:tcW w:w="766" w:type="dxa"/>
          </w:tcPr>
          <w:p w14:paraId="6AE63DF2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1DE3555E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354EB2B8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272AFFD5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37A550B1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5C15669F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3C0ED72D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2061A507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5D04C28D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1AA8803B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D4C0537" w14:textId="77777777" w:rsidR="00AF3441" w:rsidRPr="00CC6387" w:rsidRDefault="00AF3441">
            <w:pPr>
              <w:rPr>
                <w:lang w:val="ru-RU"/>
              </w:rPr>
            </w:pPr>
          </w:p>
        </w:tc>
      </w:tr>
      <w:tr w:rsidR="00AF3441" w:rsidRPr="007D0762" w14:paraId="3092AAD1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E86B321" w14:textId="77777777" w:rsidR="00AF3441" w:rsidRPr="00CC6387" w:rsidRDefault="00CC63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F3441" w14:paraId="0B45C9DF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FE5C0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DB7B6" w14:textId="77777777" w:rsidR="00AF3441" w:rsidRPr="00CC6387" w:rsidRDefault="00CC63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DAD76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47ABC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5433B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70510C77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82FDB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0E3DE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28A26024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F0A29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F3441" w:rsidRPr="007D0762" w14:paraId="3DFEF179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E36F9" w14:textId="77777777" w:rsidR="00AF3441" w:rsidRDefault="00AF344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FA275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Поиск и подбор (маркетинг) персонала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83E97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609C3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14EB0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48F68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E379D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849AB" w14:textId="77777777" w:rsidR="00AF3441" w:rsidRPr="00CC6387" w:rsidRDefault="00AF3441">
            <w:pPr>
              <w:rPr>
                <w:lang w:val="ru-RU"/>
              </w:rPr>
            </w:pPr>
          </w:p>
        </w:tc>
      </w:tr>
      <w:tr w:rsidR="00AF3441" w14:paraId="4D42778D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28C51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DE5B4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и прогнозирование потребности в персонале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201FC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2E0FD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E057A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502AB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Л2.2 Л2.3</w:t>
            </w:r>
          </w:p>
          <w:p w14:paraId="412442CC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35C6F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DDD60" w14:textId="77777777" w:rsidR="00AF3441" w:rsidRDefault="00AF3441"/>
        </w:tc>
      </w:tr>
      <w:tr w:rsidR="00AF3441" w14:paraId="769DE179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14799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4773A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планирования потребности в персонале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E99DA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1195C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6BE1B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7E9ED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Л2.1 Л2.2</w:t>
            </w:r>
          </w:p>
          <w:p w14:paraId="7795F3F3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C9CB9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55154" w14:textId="77777777" w:rsidR="00AF3441" w:rsidRDefault="00AF3441"/>
        </w:tc>
      </w:tr>
      <w:tr w:rsidR="00AF3441" w14:paraId="5DAB0753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FD69F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94863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 маркетинга персонала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AC166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A522D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F664F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4B600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Л2.1 Л2.2</w:t>
            </w:r>
          </w:p>
          <w:p w14:paraId="7576D48B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4E1B0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318CC" w14:textId="77777777" w:rsidR="00AF3441" w:rsidRDefault="00AF3441"/>
        </w:tc>
      </w:tr>
    </w:tbl>
    <w:p w14:paraId="0544E45B" w14:textId="77777777" w:rsidR="00AF3441" w:rsidRDefault="00CC638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"/>
        <w:gridCol w:w="3468"/>
        <w:gridCol w:w="921"/>
        <w:gridCol w:w="676"/>
        <w:gridCol w:w="1082"/>
        <w:gridCol w:w="1203"/>
        <w:gridCol w:w="666"/>
        <w:gridCol w:w="383"/>
        <w:gridCol w:w="938"/>
      </w:tblGrid>
      <w:tr w:rsidR="00AF3441" w14:paraId="12042511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EF92B6F" w14:textId="77777777" w:rsidR="00AF3441" w:rsidRDefault="00CC63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780419E3" w14:textId="77777777" w:rsidR="00AF3441" w:rsidRDefault="00AF3441"/>
        </w:tc>
        <w:tc>
          <w:tcPr>
            <w:tcW w:w="710" w:type="dxa"/>
          </w:tcPr>
          <w:p w14:paraId="50620E21" w14:textId="77777777" w:rsidR="00AF3441" w:rsidRDefault="00AF3441"/>
        </w:tc>
        <w:tc>
          <w:tcPr>
            <w:tcW w:w="1135" w:type="dxa"/>
          </w:tcPr>
          <w:p w14:paraId="5CC4DAC8" w14:textId="77777777" w:rsidR="00AF3441" w:rsidRDefault="00AF3441"/>
        </w:tc>
        <w:tc>
          <w:tcPr>
            <w:tcW w:w="1277" w:type="dxa"/>
          </w:tcPr>
          <w:p w14:paraId="070A1FD9" w14:textId="77777777" w:rsidR="00AF3441" w:rsidRDefault="00AF3441"/>
        </w:tc>
        <w:tc>
          <w:tcPr>
            <w:tcW w:w="710" w:type="dxa"/>
          </w:tcPr>
          <w:p w14:paraId="2A747E9B" w14:textId="77777777" w:rsidR="00AF3441" w:rsidRDefault="00AF3441"/>
        </w:tc>
        <w:tc>
          <w:tcPr>
            <w:tcW w:w="426" w:type="dxa"/>
          </w:tcPr>
          <w:p w14:paraId="5229D1AE" w14:textId="77777777" w:rsidR="00AF3441" w:rsidRDefault="00AF344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95DE418" w14:textId="77777777" w:rsidR="00AF3441" w:rsidRDefault="00CC63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AF3441" w14:paraId="013E661E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EC76E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5A107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Привлечение персонала в организацию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F49C2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D6480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57837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1973F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14:paraId="44340761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BF69F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0F832" w14:textId="77777777" w:rsidR="00AF3441" w:rsidRDefault="00AF3441"/>
        </w:tc>
      </w:tr>
      <w:tr w:rsidR="00AF3441" w14:paraId="07AD7A0B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0391B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BA118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Внешние и внутренние источники привлечения персонала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FE451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6E604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32B8D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AA30F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  <w:p w14:paraId="242E19F8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6F652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4563E" w14:textId="77777777" w:rsidR="00AF3441" w:rsidRDefault="00AF3441"/>
        </w:tc>
      </w:tr>
      <w:tr w:rsidR="00AF3441" w14:paraId="00949467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FB2AB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60637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Предварительный подбор персонала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93961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B306F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DBEE9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1A70B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Л2.2</w:t>
            </w:r>
          </w:p>
          <w:p w14:paraId="327225E4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46DF3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AE01C" w14:textId="77777777" w:rsidR="00AF3441" w:rsidRDefault="00AF3441"/>
        </w:tc>
      </w:tr>
      <w:tr w:rsidR="00AF3441" w:rsidRPr="007D0762" w14:paraId="16488283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DDB34" w14:textId="77777777" w:rsidR="00AF3441" w:rsidRDefault="00AF344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F450A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Технологии отбора и найма персонала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86C32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B92A8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5FE5C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C0CA2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D440C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845C0" w14:textId="77777777" w:rsidR="00AF3441" w:rsidRPr="00CC6387" w:rsidRDefault="00AF3441">
            <w:pPr>
              <w:rPr>
                <w:lang w:val="ru-RU"/>
              </w:rPr>
            </w:pPr>
          </w:p>
        </w:tc>
      </w:tr>
      <w:tr w:rsidR="00AF3441" w14:paraId="347F94EA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3920F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74BAD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методология формирования кадрового петенциала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EF9FF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996C9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A6D1F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8F868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Л2.3</w:t>
            </w:r>
          </w:p>
          <w:p w14:paraId="517E85D2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0B389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47E57" w14:textId="77777777" w:rsidR="00AF3441" w:rsidRDefault="00AF3441"/>
        </w:tc>
      </w:tr>
      <w:tr w:rsidR="00AF3441" w14:paraId="2DBB3D39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0AF86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A6B56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Методиы и инструменты отбора кадров в организации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4C346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3FFD0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9AEEB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85DD8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Л2.3</w:t>
            </w:r>
          </w:p>
          <w:p w14:paraId="3884CD3C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23F40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16CE5" w14:textId="77777777" w:rsidR="00AF3441" w:rsidRDefault="00AF3441"/>
        </w:tc>
      </w:tr>
      <w:tr w:rsidR="00AF3441" w14:paraId="0E039330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877BF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68B2A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Специфические методы отбора персонала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5AD9E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24B56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0D9EB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4BE46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 Л2.3</w:t>
            </w:r>
          </w:p>
          <w:p w14:paraId="13745C39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2B38C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EEE94" w14:textId="77777777" w:rsidR="00AF3441" w:rsidRDefault="00AF3441"/>
        </w:tc>
      </w:tr>
      <w:tr w:rsidR="00AF3441" w14:paraId="1194B607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24FCF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C9AF5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 отбора персонала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16BEA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5D1B6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B2DED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DABD8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</w:t>
            </w:r>
          </w:p>
          <w:p w14:paraId="21367A00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3277E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EF048" w14:textId="77777777" w:rsidR="00AF3441" w:rsidRDefault="00AF3441"/>
        </w:tc>
      </w:tr>
      <w:tr w:rsidR="00AF3441" w14:paraId="087C7BE1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7E30B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DCED2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эффективности и результативности формирования персонала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44679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07748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CF194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C8E3C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Л2.2 Л2.3</w:t>
            </w:r>
          </w:p>
          <w:p w14:paraId="34D97AF9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F80DF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F9965" w14:textId="77777777" w:rsidR="00AF3441" w:rsidRDefault="00AF3441"/>
        </w:tc>
      </w:tr>
      <w:tr w:rsidR="00AF3441" w14:paraId="40EFE5BF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92575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EC53F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Массовый найм персонала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1E4FA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A4050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1E959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1BC38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 Л2.3</w:t>
            </w:r>
          </w:p>
          <w:p w14:paraId="186E95B9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2AAD4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071EF" w14:textId="77777777" w:rsidR="00AF3441" w:rsidRDefault="00AF3441"/>
        </w:tc>
      </w:tr>
      <w:tr w:rsidR="00AF3441" w14:paraId="55F36637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D970B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865DA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82268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CAAD3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23F97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E3CA6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Л2.1 Л2.2 Л2.3</w:t>
            </w:r>
          </w:p>
          <w:p w14:paraId="7F19A05E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A2977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582B1" w14:textId="77777777" w:rsidR="00AF3441" w:rsidRDefault="00AF3441"/>
        </w:tc>
      </w:tr>
      <w:tr w:rsidR="00AF3441" w14:paraId="7C3DBE58" w14:textId="77777777">
        <w:trPr>
          <w:trHeight w:hRule="exact" w:val="277"/>
        </w:trPr>
        <w:tc>
          <w:tcPr>
            <w:tcW w:w="993" w:type="dxa"/>
          </w:tcPr>
          <w:p w14:paraId="75A5225F" w14:textId="77777777" w:rsidR="00AF3441" w:rsidRDefault="00AF3441"/>
        </w:tc>
        <w:tc>
          <w:tcPr>
            <w:tcW w:w="3687" w:type="dxa"/>
          </w:tcPr>
          <w:p w14:paraId="5B2480E9" w14:textId="77777777" w:rsidR="00AF3441" w:rsidRDefault="00AF3441"/>
        </w:tc>
        <w:tc>
          <w:tcPr>
            <w:tcW w:w="851" w:type="dxa"/>
          </w:tcPr>
          <w:p w14:paraId="227241CA" w14:textId="77777777" w:rsidR="00AF3441" w:rsidRDefault="00AF3441"/>
        </w:tc>
        <w:tc>
          <w:tcPr>
            <w:tcW w:w="710" w:type="dxa"/>
          </w:tcPr>
          <w:p w14:paraId="14529F61" w14:textId="77777777" w:rsidR="00AF3441" w:rsidRDefault="00AF3441"/>
        </w:tc>
        <w:tc>
          <w:tcPr>
            <w:tcW w:w="1135" w:type="dxa"/>
          </w:tcPr>
          <w:p w14:paraId="40B8FA2B" w14:textId="77777777" w:rsidR="00AF3441" w:rsidRDefault="00AF3441"/>
        </w:tc>
        <w:tc>
          <w:tcPr>
            <w:tcW w:w="1277" w:type="dxa"/>
          </w:tcPr>
          <w:p w14:paraId="13622ABA" w14:textId="77777777" w:rsidR="00AF3441" w:rsidRDefault="00AF3441"/>
        </w:tc>
        <w:tc>
          <w:tcPr>
            <w:tcW w:w="710" w:type="dxa"/>
          </w:tcPr>
          <w:p w14:paraId="380DD2A6" w14:textId="77777777" w:rsidR="00AF3441" w:rsidRDefault="00AF3441"/>
        </w:tc>
        <w:tc>
          <w:tcPr>
            <w:tcW w:w="426" w:type="dxa"/>
          </w:tcPr>
          <w:p w14:paraId="0557032C" w14:textId="77777777" w:rsidR="00AF3441" w:rsidRDefault="00AF3441"/>
        </w:tc>
        <w:tc>
          <w:tcPr>
            <w:tcW w:w="993" w:type="dxa"/>
          </w:tcPr>
          <w:p w14:paraId="762172CB" w14:textId="77777777" w:rsidR="00AF3441" w:rsidRDefault="00AF3441"/>
        </w:tc>
      </w:tr>
      <w:tr w:rsidR="00AF3441" w14:paraId="37FEA42F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BC25AF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F3441" w14:paraId="362227BE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D7159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AF3441" w:rsidRPr="007D0762" w14:paraId="17A70CEA" w14:textId="77777777">
        <w:trPr>
          <w:trHeight w:hRule="exact" w:val="654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B77A4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зачету.</w:t>
            </w:r>
          </w:p>
          <w:p w14:paraId="6B09C3B0" w14:textId="77777777" w:rsidR="00AF3441" w:rsidRPr="00CC6387" w:rsidRDefault="00AF34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70A53377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Особенности российского рынка труда в настоящее время.</w:t>
            </w:r>
          </w:p>
          <w:p w14:paraId="0CB4583E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Кадровое планирование, его цели и задачи.</w:t>
            </w:r>
          </w:p>
          <w:p w14:paraId="7DA9E74F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Технология разработки оперативного плана работы с персоналом. Направления его использования.</w:t>
            </w:r>
          </w:p>
          <w:p w14:paraId="7A1BC904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Кадровая информация и ее использование в кадровом планировании.</w:t>
            </w:r>
          </w:p>
          <w:p w14:paraId="16FBA075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Планирование потребности в персонале. Понятие количественной и качественной потребности.</w:t>
            </w:r>
          </w:p>
          <w:p w14:paraId="4E4761AC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Методы прогнозирования потребности в персонале, их сильные и слабые стороны.</w:t>
            </w:r>
          </w:p>
          <w:p w14:paraId="237AF407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Источники привлечения персонала, их преимущества и недостатки.</w:t>
            </w:r>
          </w:p>
          <w:p w14:paraId="3EF083A4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Предварительная работа организации при подборе персонала. Обоснование ее необходимости.</w:t>
            </w:r>
          </w:p>
          <w:p w14:paraId="2BF6EEEA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Квалификационная карта, ее особенности. Преимущества и недостатки в деятельности по отбору персонала на основе квалификационной карты.</w:t>
            </w:r>
          </w:p>
          <w:p w14:paraId="3B3853A9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Карта компетенций, ее отличие от квалификационной карты. Перспективы ее использования в процедуре отбора.</w:t>
            </w:r>
          </w:p>
          <w:p w14:paraId="7AEE4D43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Методы поиска кандидатов, используемые организациями. Их сильные и слабые стороны.</w:t>
            </w:r>
          </w:p>
          <w:p w14:paraId="2316FF80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Критерии выбора организацией, наиболее подходящих методов подбора кандидатов.</w:t>
            </w:r>
          </w:p>
          <w:p w14:paraId="4454843A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Понятие первичного отбора персонала. Его особенности и разновидности.</w:t>
            </w:r>
          </w:p>
          <w:p w14:paraId="79617DC8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Резюме – как реклама кандидата. Основные требования, предъявляемые к резюме.</w:t>
            </w:r>
          </w:p>
          <w:p w14:paraId="2C236442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Собеседование, как наиболее популярный метод отбора.</w:t>
            </w:r>
          </w:p>
          <w:p w14:paraId="64CA0287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Типология собеседований при отборе персонала.</w:t>
            </w:r>
          </w:p>
          <w:p w14:paraId="34CFEAFB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Особенности и технологии проведения стресс-интервью. Границы применения данного метода оценки.</w:t>
            </w:r>
          </w:p>
          <w:p w14:paraId="27767547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Психологические ловушки, характерные для собеседования.</w:t>
            </w:r>
          </w:p>
          <w:p w14:paraId="067DF352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Преимущества и недостатки различных видов собеседования.</w:t>
            </w:r>
          </w:p>
          <w:p w14:paraId="28EC520E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Тестирование, как вид оценки при отборе персонала.</w:t>
            </w:r>
          </w:p>
          <w:p w14:paraId="0D149E95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Разновидности тестов, используемых при оценке кандидатов на вакантные должности.</w:t>
            </w:r>
          </w:p>
          <w:p w14:paraId="6B147625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Достоверность различных видов тестирования.</w:t>
            </w:r>
          </w:p>
          <w:p w14:paraId="0B05563E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Понятие ассессмент-метода.</w:t>
            </w:r>
          </w:p>
          <w:p w14:paraId="66CA321B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Направления использования результатов ассессмент-метода.</w:t>
            </w:r>
          </w:p>
          <w:p w14:paraId="75F12EBD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Достоинства и недостатки ассессмент-метода, его эффективность.</w:t>
            </w:r>
          </w:p>
          <w:p w14:paraId="409B0F4E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Виды и аспекты адаптации персонала на новом рабочем месте.</w:t>
            </w:r>
          </w:p>
        </w:tc>
      </w:tr>
    </w:tbl>
    <w:p w14:paraId="7EA71DDC" w14:textId="77777777" w:rsidR="00AF3441" w:rsidRPr="00CC6387" w:rsidRDefault="00CC6387">
      <w:pPr>
        <w:rPr>
          <w:sz w:val="0"/>
          <w:szCs w:val="0"/>
          <w:lang w:val="ru-RU"/>
        </w:rPr>
      </w:pPr>
      <w:r w:rsidRPr="00CC638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902"/>
        <w:gridCol w:w="1970"/>
        <w:gridCol w:w="3199"/>
        <w:gridCol w:w="1547"/>
        <w:gridCol w:w="955"/>
      </w:tblGrid>
      <w:tr w:rsidR="00AF3441" w14:paraId="75CFAC2B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6C316B3E" w14:textId="77777777" w:rsidR="00AF3441" w:rsidRDefault="00CC63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3403" w:type="dxa"/>
          </w:tcPr>
          <w:p w14:paraId="3EEC2023" w14:textId="77777777" w:rsidR="00AF3441" w:rsidRDefault="00AF3441"/>
        </w:tc>
        <w:tc>
          <w:tcPr>
            <w:tcW w:w="1702" w:type="dxa"/>
          </w:tcPr>
          <w:p w14:paraId="0399A6E0" w14:textId="77777777" w:rsidR="00AF3441" w:rsidRDefault="00AF344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8A38FC8" w14:textId="77777777" w:rsidR="00AF3441" w:rsidRDefault="00CC63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AF3441" w:rsidRPr="007D0762" w14:paraId="255CEE55" w14:textId="77777777">
        <w:trPr>
          <w:trHeight w:hRule="exact" w:val="685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CD685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Механизмы управления адаптационным процессом.</w:t>
            </w:r>
          </w:p>
          <w:p w14:paraId="768E918B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Условия успешной адаптации сотрудников.</w:t>
            </w:r>
          </w:p>
          <w:p w14:paraId="56726A8B" w14:textId="77777777" w:rsidR="00AF3441" w:rsidRPr="00CC6387" w:rsidRDefault="00AF34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7E6E49CF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работ.</w:t>
            </w:r>
          </w:p>
          <w:p w14:paraId="681278F1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Особенности миграции населения и ее влияние на рынок труда.</w:t>
            </w:r>
          </w:p>
          <w:p w14:paraId="27B6A160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Прогнозы изменения демографических условий в России в ближайшее время и перспективные изменения рынка труда.</w:t>
            </w:r>
          </w:p>
          <w:p w14:paraId="2459A1F7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Влияние на рынок труда России общеэкономических процессов.</w:t>
            </w:r>
          </w:p>
          <w:p w14:paraId="1DA73C27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Соотношение спроса и предложения по специальностям и профессиям на рынке труда региона.</w:t>
            </w:r>
          </w:p>
          <w:p w14:paraId="33BB5938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Понятие «рекрутинга».</w:t>
            </w:r>
          </w:p>
          <w:p w14:paraId="355A83E6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Разновидности рекрутинговых фирм на российском рынке и особенности их деятельности.</w:t>
            </w:r>
          </w:p>
          <w:p w14:paraId="6C82DE20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Понятие «хэдхантинг», «экзекьютив сеч». Особенности реализации данных направлений российскими рекрутинговыми фирмами.</w:t>
            </w:r>
          </w:p>
          <w:p w14:paraId="73906E14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Понятие «аутстаффинг»,«аутплейсмент». Особенности реализации данных направлений российскими рекрутинговыми фирмами.</w:t>
            </w:r>
          </w:p>
          <w:p w14:paraId="06DBEA3C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Технология работы рекрутинговых фирм.</w:t>
            </w:r>
          </w:p>
          <w:p w14:paraId="3DB5A1BD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Лизинг персонала – как услуга, предлагаемая кадровыми агентствами.</w:t>
            </w:r>
          </w:p>
          <w:p w14:paraId="7C0AB45C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Особенности деятельности рекрутинговых фирм в Германии, Франции,Великобритании.</w:t>
            </w:r>
          </w:p>
          <w:p w14:paraId="41B6326B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Отличительные характеристики рынка труда и рекрутинговой деятельности в США.</w:t>
            </w:r>
          </w:p>
          <w:p w14:paraId="05B91C99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Работа рекрутинговых фирм на мировом рынке труда.</w:t>
            </w:r>
          </w:p>
          <w:p w14:paraId="298AD860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Подбор специалистов международными рекрутинговыми фирмами.</w:t>
            </w:r>
          </w:p>
          <w:p w14:paraId="4E9B9698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Влияние законодательных и нравственных норм на специфику тестов, используемых при подборе персонала.</w:t>
            </w:r>
          </w:p>
          <w:p w14:paraId="41ED1624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Наведение справок о кандидате, как метод оценки персонала. Методы получения информации о кандидате. Этичность и законность данного метода.</w:t>
            </w:r>
          </w:p>
          <w:p w14:paraId="3F774383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Профориентационная работа, ее направления.</w:t>
            </w:r>
          </w:p>
          <w:p w14:paraId="5D65C9A9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Понятие ситуационного и критериального собеседования. Особенности их использования для различных вакансий.</w:t>
            </w:r>
          </w:p>
          <w:p w14:paraId="24F646C4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Тесты на профпригодность. Содержание и технология проведения данного вида тестирования в зависимости от характера вакансии.</w:t>
            </w:r>
          </w:p>
          <w:p w14:paraId="17059609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Испытание, как метод отбора, его эффективность.</w:t>
            </w:r>
          </w:p>
          <w:p w14:paraId="4C59A006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Значение эффективности адаптации новых сотрудников для организации.</w:t>
            </w:r>
          </w:p>
        </w:tc>
      </w:tr>
      <w:tr w:rsidR="00AF3441" w14:paraId="406822E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FF8C9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AF3441" w:rsidRPr="007D0762" w14:paraId="6C69E54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05A6C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AF3441" w14:paraId="7B03160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CF0EA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AF3441" w:rsidRPr="007D0762" w14:paraId="69635D6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1D0C8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практические задания, вопросы к зачету.</w:t>
            </w:r>
          </w:p>
        </w:tc>
      </w:tr>
      <w:tr w:rsidR="00AF3441" w:rsidRPr="007D0762" w14:paraId="50D2840D" w14:textId="77777777">
        <w:trPr>
          <w:trHeight w:hRule="exact" w:val="277"/>
        </w:trPr>
        <w:tc>
          <w:tcPr>
            <w:tcW w:w="710" w:type="dxa"/>
          </w:tcPr>
          <w:p w14:paraId="2402FC9B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21A18507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4C79124B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5BBF9C4A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60DBA2F0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506CC25" w14:textId="77777777" w:rsidR="00AF3441" w:rsidRPr="00CC6387" w:rsidRDefault="00AF3441">
            <w:pPr>
              <w:rPr>
                <w:lang w:val="ru-RU"/>
              </w:rPr>
            </w:pPr>
          </w:p>
        </w:tc>
      </w:tr>
      <w:tr w:rsidR="00AF3441" w:rsidRPr="007D0762" w14:paraId="0173845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20D40B" w14:textId="77777777" w:rsidR="00AF3441" w:rsidRPr="00CC6387" w:rsidRDefault="00CC63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F3441" w14:paraId="5072F32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99982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F3441" w14:paraId="6F8BBA3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63BA9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F3441" w14:paraId="3B80D389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347BD" w14:textId="77777777" w:rsidR="00AF3441" w:rsidRDefault="00AF344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3F867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D399E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8570F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F3441" w14:paraId="3AC83180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FF6A0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53962" w14:textId="77777777" w:rsidR="00AF3441" w:rsidRDefault="00AF344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73598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теория и практика. Аудит, контроллинг и оценка расходов на персонал: Учеб.- практ.пособие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015FB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2012</w:t>
            </w:r>
          </w:p>
        </w:tc>
      </w:tr>
      <w:tr w:rsidR="00AF3441" w14:paraId="3C2376C0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FC3E2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A7A69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Лукьянова Т.В., Ярцева С.И.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6E8A8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теория и практика. Управление инновациями в кадровой работе: Учеб.-практ.пособие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85F0F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2012</w:t>
            </w:r>
          </w:p>
        </w:tc>
      </w:tr>
      <w:tr w:rsidR="00AF3441" w14:paraId="7DE0FC68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F7559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5B538" w14:textId="77777777" w:rsidR="00AF3441" w:rsidRDefault="00AF344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5EFAD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теория и практика. Аудит, контроллинг и оценка расходов на персонал: Учеб.- практ.пособие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87A85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2013</w:t>
            </w:r>
          </w:p>
        </w:tc>
      </w:tr>
      <w:tr w:rsidR="00AF3441" w14:paraId="61DD1A74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0158C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767C4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Одегов Ю.Г., Руденко Г.Г.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47DC0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учеб.для бакалавров: учеб.для студентов вузов, обуч-ся по экон.напр.и спец.: допущено УМО высш.образования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92DC1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2014</w:t>
            </w:r>
          </w:p>
        </w:tc>
      </w:tr>
      <w:tr w:rsidR="00AF3441" w14:paraId="6FD72D0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CD012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F3441" w14:paraId="1DE1A39C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6AA47" w14:textId="77777777" w:rsidR="00AF3441" w:rsidRDefault="00AF344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F25B5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66845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AFEE7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F3441" w14:paraId="488E0F33" w14:textId="7777777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E5A48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A73DA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Кифа Л.Л.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B65CF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профессиональной компетенции в области кадрового менеджмента у студентов вуза (на примере изучения дисциплины "Основы управления персоналом"): автореф.дис.на соиск.учен.степ.канд.пед.наук.спец.13.00.08- теория и методика проф.образования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D9A87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Тольятти: , 2012</w:t>
            </w:r>
          </w:p>
        </w:tc>
      </w:tr>
      <w:tr w:rsidR="00AF3441" w14:paraId="49D94ED9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9EF6C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2B830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Кибанов А.Я., Дуракова И.Б.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0B485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 организации: актуальные технологии найма, адаптации и аттестации: учеб.пособие для студентов вузов:рек.УМО вузов России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A3D2A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2012</w:t>
            </w:r>
          </w:p>
        </w:tc>
      </w:tr>
    </w:tbl>
    <w:p w14:paraId="30B2A576" w14:textId="77777777" w:rsidR="00AF3441" w:rsidRDefault="00CC638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1913"/>
        <w:gridCol w:w="1868"/>
        <w:gridCol w:w="3155"/>
        <w:gridCol w:w="1594"/>
        <w:gridCol w:w="969"/>
      </w:tblGrid>
      <w:tr w:rsidR="00AF3441" w14:paraId="3F4C7A3B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50827669" w14:textId="77777777" w:rsidR="00AF3441" w:rsidRDefault="00CC63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3403" w:type="dxa"/>
          </w:tcPr>
          <w:p w14:paraId="38056C1E" w14:textId="77777777" w:rsidR="00AF3441" w:rsidRDefault="00AF3441"/>
        </w:tc>
        <w:tc>
          <w:tcPr>
            <w:tcW w:w="1702" w:type="dxa"/>
          </w:tcPr>
          <w:p w14:paraId="431189CC" w14:textId="77777777" w:rsidR="00AF3441" w:rsidRDefault="00AF344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2E03B37" w14:textId="77777777" w:rsidR="00AF3441" w:rsidRDefault="00CC63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AF3441" w14:paraId="0A1D7F08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A0DAF" w14:textId="77777777" w:rsidR="00AF3441" w:rsidRDefault="00AF344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BF420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14BB7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26806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F3441" w14:paraId="330D30DD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F0902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966EB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Федорова Н.В., Минченкова О.Ю.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E335D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учеб.:рек.Советом 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56981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2013</w:t>
            </w:r>
          </w:p>
        </w:tc>
      </w:tr>
      <w:tr w:rsidR="00AF3441" w:rsidRPr="007D0762" w14:paraId="6B7CD20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84E34" w14:textId="77777777" w:rsidR="00AF3441" w:rsidRPr="00CC6387" w:rsidRDefault="00CC63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F3441" w:rsidRPr="007D0762" w14:paraId="00C5FB06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2CFD5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BDE24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Рогожин М. Ю. Управление персоналом: практическое пособие. М., Берлин: Директ-Медиа, 2014 Объем (стр): 309</w:t>
            </w:r>
          </w:p>
        </w:tc>
      </w:tr>
      <w:tr w:rsidR="00AF3441" w:rsidRPr="007D0762" w14:paraId="7383C378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BD6E4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FCE23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Кадровый менеджмент [Электронный ресурс]. – [М.]</w:t>
            </w:r>
          </w:p>
        </w:tc>
      </w:tr>
      <w:tr w:rsidR="00AF3441" w:rsidRPr="007D0762" w14:paraId="0A7F3BBE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EB9A0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3E4DA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журнал «Работа с персоналом» [Электронный ресурс]. – [М.]</w:t>
            </w:r>
          </w:p>
        </w:tc>
      </w:tr>
      <w:tr w:rsidR="00AF3441" w14:paraId="4ECEBD9B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39282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86A31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 электронная библиотека</w:t>
            </w:r>
          </w:p>
        </w:tc>
      </w:tr>
      <w:tr w:rsidR="00AF3441" w14:paraId="56B0B01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CBB0C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AF3441" w14:paraId="55CA4A2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088EC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19768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Windows XP, Word, Excel, PowerPoint, Internet Explorer, компьютерная система Moodel</w:t>
            </w:r>
          </w:p>
        </w:tc>
      </w:tr>
      <w:tr w:rsidR="00AF3441" w14:paraId="3CBB0B5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C4836" w14:textId="77777777" w:rsidR="00AF3441" w:rsidRDefault="00CC63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AF3441" w:rsidRPr="007D0762" w14:paraId="3D1C3CD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0077D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C274A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Административно-управленческий портал</w:t>
            </w:r>
          </w:p>
        </w:tc>
      </w:tr>
      <w:tr w:rsidR="00AF3441" w:rsidRPr="007D0762" w14:paraId="22E631B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6E0CA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A99AC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rhr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Сайт «Человеческие ресурсы России»</w:t>
            </w:r>
          </w:p>
        </w:tc>
      </w:tr>
      <w:tr w:rsidR="00AF3441" w:rsidRPr="007D0762" w14:paraId="176F149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E8907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BD74A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dis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lcp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Журнал «Кадры предприятия»</w:t>
            </w:r>
          </w:p>
        </w:tc>
      </w:tr>
      <w:tr w:rsidR="00AF3441" w:rsidRPr="007D0762" w14:paraId="556F600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4BAB2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B0518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dis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manag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Журнал «Менеджмент в России и за рубежом»</w:t>
            </w:r>
          </w:p>
        </w:tc>
      </w:tr>
      <w:tr w:rsidR="00AF3441" w:rsidRPr="007D0762" w14:paraId="3645527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3E57B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7599A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hra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Сообщество специалистов в области управления человеческими ресурсами</w:t>
            </w:r>
          </w:p>
        </w:tc>
      </w:tr>
      <w:tr w:rsidR="00AF3441" w:rsidRPr="007D0762" w14:paraId="2AAD0BE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8AFAA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7D4D6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hrm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Интернет-клуб менеджеров по кадрам</w:t>
            </w:r>
          </w:p>
        </w:tc>
      </w:tr>
      <w:tr w:rsidR="00AF3441" w:rsidRPr="007D0762" w14:paraId="1937BE2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E87EA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10489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hro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Он-лайн журнал по управлению персоналом</w:t>
            </w:r>
          </w:p>
        </w:tc>
      </w:tr>
      <w:tr w:rsidR="00AF3441" w:rsidRPr="007D0762" w14:paraId="4C257454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6DBD4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C0414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kadrovik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Кадровый портал + Журнал «Справочник кадровика» + Журнал «Справочник по управлению персоналом»</w:t>
            </w:r>
          </w:p>
        </w:tc>
      </w:tr>
      <w:tr w:rsidR="00AF3441" w:rsidRPr="007D0762" w14:paraId="6C5D761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CA2E4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1DFA4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kdelo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Журнал «Кадровое дело»</w:t>
            </w:r>
          </w:p>
        </w:tc>
      </w:tr>
      <w:tr w:rsidR="00AF3441" w:rsidRPr="007D0762" w14:paraId="1AB294D8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900B7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D3FBA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personal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mix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Журнал «Персонал-Микс»</w:t>
            </w:r>
          </w:p>
        </w:tc>
      </w:tr>
      <w:tr w:rsidR="00AF3441" w:rsidRPr="007D0762" w14:paraId="6F4BAD2B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4E6E1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A195B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top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personal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Журнал «Управление персоналом»</w:t>
            </w:r>
          </w:p>
        </w:tc>
      </w:tr>
      <w:tr w:rsidR="00AF3441" w:rsidRPr="007D0762" w14:paraId="613F852B" w14:textId="77777777">
        <w:trPr>
          <w:trHeight w:hRule="exact" w:val="277"/>
        </w:trPr>
        <w:tc>
          <w:tcPr>
            <w:tcW w:w="710" w:type="dxa"/>
          </w:tcPr>
          <w:p w14:paraId="453F4727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279978D0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45BC8EA4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6DB90391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6DCAB148" w14:textId="77777777" w:rsidR="00AF3441" w:rsidRPr="00CC6387" w:rsidRDefault="00AF3441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4000EAB" w14:textId="77777777" w:rsidR="00AF3441" w:rsidRPr="00CC6387" w:rsidRDefault="00AF3441">
            <w:pPr>
              <w:rPr>
                <w:lang w:val="ru-RU"/>
              </w:rPr>
            </w:pPr>
          </w:p>
        </w:tc>
      </w:tr>
      <w:tr w:rsidR="00AF3441" w:rsidRPr="007D0762" w14:paraId="4CF3A2C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E4B4A9" w14:textId="77777777" w:rsidR="00AF3441" w:rsidRPr="00CC6387" w:rsidRDefault="00CC63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F3441" w14:paraId="289B4139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81E35" w14:textId="77777777" w:rsidR="00AF3441" w:rsidRDefault="00CC63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BAB65" w14:textId="77777777" w:rsidR="00AF3441" w:rsidRDefault="00CC6387">
            <w:pPr>
              <w:spacing w:after="0" w:line="240" w:lineRule="auto"/>
              <w:rPr>
                <w:sz w:val="19"/>
                <w:szCs w:val="19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лекционной аудитории оборудованной видеолекционной техникой для презентации, ПЭВМ, средствами звуковоспроизведения, экраном и выходом в сеть Интернет.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оборудование, ПЭВМ</w:t>
            </w:r>
          </w:p>
        </w:tc>
      </w:tr>
      <w:tr w:rsidR="00AF3441" w14:paraId="13F52BE3" w14:textId="77777777">
        <w:trPr>
          <w:trHeight w:hRule="exact" w:val="277"/>
        </w:trPr>
        <w:tc>
          <w:tcPr>
            <w:tcW w:w="710" w:type="dxa"/>
          </w:tcPr>
          <w:p w14:paraId="6721E106" w14:textId="77777777" w:rsidR="00AF3441" w:rsidRDefault="00AF3441"/>
        </w:tc>
        <w:tc>
          <w:tcPr>
            <w:tcW w:w="1986" w:type="dxa"/>
          </w:tcPr>
          <w:p w14:paraId="19C2A1A9" w14:textId="77777777" w:rsidR="00AF3441" w:rsidRDefault="00AF3441"/>
        </w:tc>
        <w:tc>
          <w:tcPr>
            <w:tcW w:w="1986" w:type="dxa"/>
          </w:tcPr>
          <w:p w14:paraId="5AC09B3F" w14:textId="77777777" w:rsidR="00AF3441" w:rsidRDefault="00AF3441"/>
        </w:tc>
        <w:tc>
          <w:tcPr>
            <w:tcW w:w="3403" w:type="dxa"/>
          </w:tcPr>
          <w:p w14:paraId="2A10AB56" w14:textId="77777777" w:rsidR="00AF3441" w:rsidRDefault="00AF3441"/>
        </w:tc>
        <w:tc>
          <w:tcPr>
            <w:tcW w:w="1702" w:type="dxa"/>
          </w:tcPr>
          <w:p w14:paraId="5C89C7D9" w14:textId="77777777" w:rsidR="00AF3441" w:rsidRDefault="00AF3441"/>
        </w:tc>
        <w:tc>
          <w:tcPr>
            <w:tcW w:w="993" w:type="dxa"/>
          </w:tcPr>
          <w:p w14:paraId="2CC4C638" w14:textId="77777777" w:rsidR="00AF3441" w:rsidRDefault="00AF3441"/>
        </w:tc>
      </w:tr>
      <w:tr w:rsidR="00AF3441" w:rsidRPr="007D0762" w14:paraId="2BEA493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FA15944" w14:textId="77777777" w:rsidR="00AF3441" w:rsidRPr="00CC6387" w:rsidRDefault="00CC63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AF3441" w:rsidRPr="007D0762" w14:paraId="60F37292" w14:textId="77777777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78FB5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14:paraId="7B20EC97" w14:textId="77777777" w:rsidR="00AF3441" w:rsidRPr="00CC6387" w:rsidRDefault="00AF34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392154E4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14:paraId="4EC2885E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14:paraId="17F65A50" w14:textId="77777777" w:rsidR="00AF3441" w:rsidRPr="00CC6387" w:rsidRDefault="00CC63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3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14:paraId="767F3E20" w14:textId="77777777" w:rsidR="00AF3441" w:rsidRPr="00CC6387" w:rsidRDefault="00AF3441">
      <w:pPr>
        <w:rPr>
          <w:lang w:val="ru-RU"/>
        </w:rPr>
      </w:pPr>
    </w:p>
    <w:sectPr w:rsidR="00AF3441" w:rsidRPr="00CC638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7D0762"/>
    <w:rsid w:val="00A67FD8"/>
    <w:rsid w:val="00AF3441"/>
    <w:rsid w:val="00CC638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B9EFD2"/>
  <w15:docId w15:val="{DDD102C0-D145-45EC-A9EA-29C9DEA37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0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07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2653</Words>
  <Characters>15128</Characters>
  <Application>Microsoft Office Word</Application>
  <DocSecurity>0</DocSecurity>
  <Lines>126</Lines>
  <Paragraphs>35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2018-2019_38_04_02 МЗМ-17,18_plx_Формирование кадрового потенциала организации</dc:title>
  <dc:creator>FastReport.NET</dc:creator>
  <cp:lastModifiedBy>Татьяна Лебедева</cp:lastModifiedBy>
  <cp:revision>4</cp:revision>
  <dcterms:created xsi:type="dcterms:W3CDTF">2019-03-22T13:05:00Z</dcterms:created>
  <dcterms:modified xsi:type="dcterms:W3CDTF">2019-08-30T23:25:00Z</dcterms:modified>
</cp:coreProperties>
</file>